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9511" w14:textId="03167936" w:rsidR="007E0BD4" w:rsidRPr="00B464EB" w:rsidRDefault="009D13BA" w:rsidP="007E0BD4">
      <w:pPr>
        <w:spacing w:after="0" w:line="240" w:lineRule="auto"/>
        <w:jc w:val="center"/>
        <w:rPr>
          <w:rFonts w:ascii="Verdana" w:eastAsia="Times" w:hAnsi="Verdana" w:cs="Arial"/>
          <w:b/>
          <w:caps/>
          <w:u w:val="single"/>
        </w:rPr>
      </w:pPr>
      <w:r w:rsidRPr="00B464EB">
        <w:rPr>
          <w:rFonts w:ascii="Verdana" w:eastAsia="Times" w:hAnsi="Verdana" w:cs="Arial"/>
          <w:b/>
          <w:caps/>
          <w:u w:val="single"/>
        </w:rPr>
        <w:t xml:space="preserve">COMMUNITY </w:t>
      </w:r>
      <w:r w:rsidR="003E2A4D">
        <w:rPr>
          <w:rFonts w:ascii="Verdana" w:eastAsia="Times" w:hAnsi="Verdana" w:cs="Arial"/>
          <w:b/>
          <w:caps/>
          <w:u w:val="single"/>
        </w:rPr>
        <w:t>ENGAGEMENT</w:t>
      </w:r>
      <w:r w:rsidRPr="00B464EB">
        <w:rPr>
          <w:rFonts w:ascii="Verdana" w:eastAsia="Times" w:hAnsi="Verdana" w:cs="Arial"/>
          <w:b/>
          <w:caps/>
          <w:u w:val="single"/>
        </w:rPr>
        <w:t xml:space="preserve"> OFFICER</w:t>
      </w:r>
    </w:p>
    <w:p w14:paraId="7D839B77" w14:textId="77777777" w:rsidR="00007321" w:rsidRPr="00B464EB" w:rsidRDefault="00007321" w:rsidP="007E0BD4">
      <w:pPr>
        <w:spacing w:after="0" w:line="240" w:lineRule="auto"/>
        <w:jc w:val="center"/>
        <w:rPr>
          <w:rFonts w:ascii="Verdana" w:eastAsia="Times" w:hAnsi="Verdana" w:cs="Arial"/>
          <w:b/>
          <w:u w:val="single"/>
        </w:rPr>
      </w:pPr>
    </w:p>
    <w:p w14:paraId="3CF032D2" w14:textId="77777777" w:rsidR="007E0BD4" w:rsidRPr="00B464EB" w:rsidRDefault="007E0BD4" w:rsidP="007E0BD4">
      <w:pPr>
        <w:spacing w:after="0" w:line="240" w:lineRule="auto"/>
        <w:jc w:val="center"/>
        <w:rPr>
          <w:rFonts w:ascii="Verdana" w:eastAsia="Times" w:hAnsi="Verdana" w:cs="Arial"/>
          <w:b/>
          <w:u w:val="single"/>
        </w:rPr>
      </w:pPr>
      <w:r w:rsidRPr="00B464EB">
        <w:rPr>
          <w:rFonts w:ascii="Verdana" w:eastAsia="Times" w:hAnsi="Verdana" w:cs="Arial"/>
          <w:b/>
          <w:u w:val="single"/>
        </w:rPr>
        <w:t>Job Description &amp; Person Specification</w:t>
      </w:r>
    </w:p>
    <w:p w14:paraId="65DA6F3D" w14:textId="77777777" w:rsidR="007E0BD4" w:rsidRPr="00B464EB" w:rsidRDefault="007E0BD4" w:rsidP="007E0BD4">
      <w:pPr>
        <w:spacing w:after="0" w:line="240" w:lineRule="auto"/>
        <w:jc w:val="center"/>
        <w:rPr>
          <w:rFonts w:ascii="Verdana" w:eastAsia="Times" w:hAnsi="Verdana" w:cs="Arial"/>
          <w:b/>
          <w:u w:val="single"/>
        </w:rPr>
      </w:pPr>
    </w:p>
    <w:p w14:paraId="07EA65E8" w14:textId="77777777" w:rsidR="007E0BD4" w:rsidRPr="00B464EB" w:rsidRDefault="007E0BD4" w:rsidP="007E0BD4">
      <w:pPr>
        <w:spacing w:after="0" w:line="240" w:lineRule="auto"/>
        <w:jc w:val="center"/>
        <w:rPr>
          <w:rFonts w:ascii="Verdana" w:eastAsia="Times" w:hAnsi="Verdana" w:cs="Arial"/>
          <w:b/>
          <w:u w:val="single"/>
        </w:rPr>
      </w:pPr>
    </w:p>
    <w:p w14:paraId="46543A97" w14:textId="2580D3FA" w:rsidR="007E0BD4" w:rsidRPr="00B464EB" w:rsidRDefault="007E0BD4" w:rsidP="007E0BD4">
      <w:pPr>
        <w:spacing w:after="0" w:line="240" w:lineRule="auto"/>
        <w:rPr>
          <w:rFonts w:ascii="Verdana" w:eastAsia="Times" w:hAnsi="Verdana" w:cs="Arial"/>
        </w:rPr>
      </w:pPr>
      <w:r w:rsidRPr="00B464EB">
        <w:rPr>
          <w:rFonts w:ascii="Verdana" w:eastAsia="Times" w:hAnsi="Verdana" w:cs="Arial"/>
        </w:rPr>
        <w:t>Appointment:</w:t>
      </w:r>
      <w:r w:rsidRPr="00B464EB">
        <w:rPr>
          <w:rFonts w:ascii="Verdana" w:eastAsia="Times" w:hAnsi="Verdana" w:cs="Arial"/>
        </w:rPr>
        <w:tab/>
      </w:r>
      <w:r w:rsidRPr="00B464EB">
        <w:rPr>
          <w:rFonts w:ascii="Verdana" w:eastAsia="Times" w:hAnsi="Verdana" w:cs="Arial"/>
        </w:rPr>
        <w:tab/>
      </w:r>
      <w:r w:rsidR="008F40BF" w:rsidRPr="00B464EB">
        <w:rPr>
          <w:rFonts w:ascii="Verdana" w:eastAsia="Times" w:hAnsi="Verdana" w:cs="Arial"/>
        </w:rPr>
        <w:t xml:space="preserve">Community </w:t>
      </w:r>
      <w:r w:rsidR="003E2A4D">
        <w:rPr>
          <w:rFonts w:ascii="Verdana" w:eastAsia="Times" w:hAnsi="Verdana" w:cs="Arial"/>
        </w:rPr>
        <w:t>Engagement</w:t>
      </w:r>
      <w:r w:rsidR="009D13BA" w:rsidRPr="00B464EB">
        <w:rPr>
          <w:rFonts w:ascii="Verdana" w:eastAsia="Times" w:hAnsi="Verdana" w:cs="Arial"/>
        </w:rPr>
        <w:t xml:space="preserve"> </w:t>
      </w:r>
      <w:r w:rsidR="008F40BF" w:rsidRPr="00B464EB">
        <w:rPr>
          <w:rFonts w:ascii="Verdana" w:eastAsia="Times" w:hAnsi="Verdana" w:cs="Arial"/>
        </w:rPr>
        <w:t>Officer</w:t>
      </w:r>
    </w:p>
    <w:p w14:paraId="28588D5F" w14:textId="77777777" w:rsidR="007E0BD4" w:rsidRPr="00B464EB" w:rsidRDefault="007E0BD4" w:rsidP="007E0BD4">
      <w:pPr>
        <w:spacing w:after="0" w:line="240" w:lineRule="auto"/>
        <w:rPr>
          <w:rFonts w:ascii="Verdana" w:eastAsia="Times" w:hAnsi="Verdana" w:cs="Arial"/>
        </w:rPr>
      </w:pPr>
    </w:p>
    <w:p w14:paraId="4B83D607" w14:textId="6A791F58" w:rsidR="0015381E" w:rsidRPr="00B464EB" w:rsidRDefault="003F7BAB" w:rsidP="007C0F5B">
      <w:pPr>
        <w:spacing w:after="0" w:line="240" w:lineRule="auto"/>
        <w:rPr>
          <w:rFonts w:ascii="Verdana" w:eastAsia="Times" w:hAnsi="Verdana" w:cs="Arial"/>
        </w:rPr>
      </w:pPr>
      <w:r w:rsidRPr="00B464EB">
        <w:rPr>
          <w:rFonts w:ascii="Verdana" w:eastAsia="Times" w:hAnsi="Verdana" w:cs="Arial"/>
        </w:rPr>
        <w:t>Responsible to:</w:t>
      </w:r>
      <w:r w:rsidRPr="00B464EB">
        <w:rPr>
          <w:rFonts w:ascii="Verdana" w:eastAsia="Times" w:hAnsi="Verdana" w:cs="Arial"/>
        </w:rPr>
        <w:tab/>
      </w:r>
      <w:r w:rsidRPr="00B464EB">
        <w:rPr>
          <w:rFonts w:ascii="Verdana" w:eastAsia="Times" w:hAnsi="Verdana" w:cs="Arial"/>
        </w:rPr>
        <w:tab/>
      </w:r>
      <w:r w:rsidR="008F40BF" w:rsidRPr="00B464EB">
        <w:rPr>
          <w:rFonts w:ascii="Verdana" w:eastAsia="Times" w:hAnsi="Verdana" w:cs="Arial"/>
        </w:rPr>
        <w:t>Community Relationships Manager</w:t>
      </w:r>
    </w:p>
    <w:p w14:paraId="4A3744FA" w14:textId="77777777" w:rsidR="0015381E" w:rsidRPr="00B464EB" w:rsidRDefault="0015381E" w:rsidP="003F7BAB">
      <w:pPr>
        <w:spacing w:after="0" w:line="240" w:lineRule="auto"/>
        <w:ind w:left="2880" w:hanging="2880"/>
        <w:rPr>
          <w:rFonts w:ascii="Verdana" w:eastAsia="Times" w:hAnsi="Verdana" w:cs="Arial"/>
        </w:rPr>
      </w:pPr>
    </w:p>
    <w:p w14:paraId="3D8FC5C7" w14:textId="25A645E2" w:rsidR="00A84E18" w:rsidRPr="00B464EB" w:rsidRDefault="00A84E18" w:rsidP="00A84E18">
      <w:pPr>
        <w:spacing w:after="0" w:line="240" w:lineRule="auto"/>
        <w:ind w:left="2880" w:hanging="2880"/>
        <w:rPr>
          <w:rFonts w:ascii="Verdana" w:eastAsia="Times" w:hAnsi="Verdana" w:cs="Arial"/>
        </w:rPr>
      </w:pPr>
      <w:r w:rsidRPr="00B464EB">
        <w:rPr>
          <w:rFonts w:ascii="Verdana" w:eastAsia="Times" w:hAnsi="Verdana" w:cs="Arial"/>
        </w:rPr>
        <w:t>Hours of Work:</w:t>
      </w:r>
      <w:r w:rsidRPr="00B464EB">
        <w:rPr>
          <w:rFonts w:ascii="Verdana" w:eastAsia="Times" w:hAnsi="Verdana" w:cs="Arial"/>
        </w:rPr>
        <w:tab/>
      </w:r>
      <w:r w:rsidR="00774DEA" w:rsidRPr="00B464EB">
        <w:rPr>
          <w:rFonts w:ascii="Verdana" w:eastAsia="Times" w:hAnsi="Verdana" w:cs="Arial"/>
        </w:rPr>
        <w:t>37 hours (Full Time)</w:t>
      </w:r>
    </w:p>
    <w:p w14:paraId="4FA3417A" w14:textId="77777777" w:rsidR="00A84E18" w:rsidRPr="00B464EB" w:rsidRDefault="00A84E18" w:rsidP="00A84E18">
      <w:pPr>
        <w:spacing w:after="0" w:line="240" w:lineRule="auto"/>
        <w:rPr>
          <w:rFonts w:ascii="Verdana" w:eastAsia="Times" w:hAnsi="Verdana" w:cs="Arial"/>
        </w:rPr>
      </w:pPr>
    </w:p>
    <w:p w14:paraId="4513CB86" w14:textId="73AF8756" w:rsidR="00A84E18" w:rsidRPr="00B464EB" w:rsidRDefault="00A84E18" w:rsidP="00E37315">
      <w:pPr>
        <w:spacing w:after="0" w:line="240" w:lineRule="auto"/>
        <w:ind w:left="2160" w:hanging="2160"/>
        <w:jc w:val="both"/>
        <w:rPr>
          <w:rFonts w:ascii="Verdana" w:eastAsia="Times" w:hAnsi="Verdana" w:cs="Arial"/>
        </w:rPr>
      </w:pPr>
      <w:r w:rsidRPr="00B464EB">
        <w:rPr>
          <w:rFonts w:ascii="Verdana" w:eastAsia="Times" w:hAnsi="Verdana" w:cs="Arial"/>
        </w:rPr>
        <w:t>Location:</w:t>
      </w:r>
      <w:r w:rsidRPr="00B464EB">
        <w:rPr>
          <w:rFonts w:ascii="Verdana" w:eastAsia="Times" w:hAnsi="Verdana" w:cs="Arial"/>
        </w:rPr>
        <w:tab/>
      </w:r>
      <w:r w:rsidRPr="00B464EB">
        <w:rPr>
          <w:rFonts w:ascii="Verdana" w:eastAsia="Times" w:hAnsi="Verdana" w:cs="Arial"/>
        </w:rPr>
        <w:tab/>
        <w:t>Hybrid - A mix of working from home with some office time</w:t>
      </w:r>
    </w:p>
    <w:p w14:paraId="3A16ACFF" w14:textId="77777777" w:rsidR="003F7BAB" w:rsidRPr="00B464EB" w:rsidRDefault="003F7BAB" w:rsidP="003F7BAB">
      <w:pPr>
        <w:spacing w:after="0" w:line="240" w:lineRule="auto"/>
        <w:jc w:val="both"/>
        <w:rPr>
          <w:rFonts w:ascii="Verdana" w:eastAsia="Times" w:hAnsi="Verdana" w:cs="Arial"/>
        </w:rPr>
      </w:pPr>
    </w:p>
    <w:p w14:paraId="12F78B21" w14:textId="16751225" w:rsidR="003F7BAB" w:rsidRPr="00B464EB" w:rsidRDefault="003F7BAB" w:rsidP="003F7BAB">
      <w:pPr>
        <w:spacing w:after="0" w:line="240" w:lineRule="auto"/>
        <w:ind w:left="2880" w:hanging="2880"/>
        <w:rPr>
          <w:rFonts w:ascii="Verdana" w:eastAsia="Times" w:hAnsi="Verdana" w:cs="Arial"/>
        </w:rPr>
      </w:pPr>
      <w:r w:rsidRPr="00B464EB">
        <w:rPr>
          <w:rFonts w:ascii="Verdana" w:eastAsia="Times" w:hAnsi="Verdana" w:cs="Arial"/>
        </w:rPr>
        <w:t>Key Relationships:</w:t>
      </w:r>
      <w:r w:rsidRPr="00B464EB">
        <w:rPr>
          <w:rFonts w:ascii="Verdana" w:eastAsia="Times" w:hAnsi="Verdana" w:cs="Arial"/>
        </w:rPr>
        <w:tab/>
        <w:t>Colleagues in the marketing and income generation team, clinical managers and departmental staff</w:t>
      </w:r>
      <w:r w:rsidR="00BB7F06" w:rsidRPr="00B464EB">
        <w:rPr>
          <w:rFonts w:ascii="Verdana" w:eastAsia="Times" w:hAnsi="Verdana" w:cs="Arial"/>
        </w:rPr>
        <w:t xml:space="preserve"> and </w:t>
      </w:r>
      <w:r w:rsidRPr="00B464EB">
        <w:rPr>
          <w:rFonts w:ascii="Verdana" w:eastAsia="Times" w:hAnsi="Verdana" w:cs="Arial"/>
        </w:rPr>
        <w:t>financial administration</w:t>
      </w:r>
    </w:p>
    <w:p w14:paraId="5797848D" w14:textId="516A7C26" w:rsidR="007E0BD4" w:rsidRPr="00B464EB" w:rsidRDefault="007E0BD4" w:rsidP="007E0BD4">
      <w:pPr>
        <w:spacing w:after="0" w:line="240" w:lineRule="auto"/>
        <w:jc w:val="both"/>
        <w:rPr>
          <w:rFonts w:ascii="Verdana" w:eastAsia="Times" w:hAnsi="Verdana" w:cs="Arial"/>
        </w:rPr>
      </w:pPr>
    </w:p>
    <w:p w14:paraId="5186FB1E"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Main Purpose of the Job</w:t>
      </w:r>
    </w:p>
    <w:p w14:paraId="6466F086" w14:textId="4B89D9C4" w:rsidR="00BB7F06" w:rsidRPr="00B464EB" w:rsidRDefault="007E0BD4" w:rsidP="007C0F5B">
      <w:pPr>
        <w:spacing w:after="0" w:line="240" w:lineRule="auto"/>
        <w:rPr>
          <w:rFonts w:ascii="Verdana" w:eastAsia="Times" w:hAnsi="Verdana" w:cs="Arial"/>
        </w:rPr>
      </w:pPr>
      <w:r w:rsidRPr="00B464EB">
        <w:rPr>
          <w:rFonts w:ascii="Verdana" w:eastAsia="Times" w:hAnsi="Verdana" w:cs="Arial"/>
        </w:rPr>
        <w:t xml:space="preserve">The </w:t>
      </w:r>
      <w:r w:rsidR="008F40BF" w:rsidRPr="00B464EB">
        <w:rPr>
          <w:rFonts w:ascii="Verdana" w:eastAsia="Times" w:hAnsi="Verdana" w:cs="Arial"/>
        </w:rPr>
        <w:t>Community Engagement Officer</w:t>
      </w:r>
      <w:r w:rsidR="00BB7F06" w:rsidRPr="00B464EB">
        <w:rPr>
          <w:rFonts w:ascii="Verdana" w:eastAsia="Times" w:hAnsi="Verdana" w:cs="Arial"/>
        </w:rPr>
        <w:t xml:space="preserve"> </w:t>
      </w:r>
      <w:r w:rsidR="00E37315" w:rsidRPr="00B464EB">
        <w:rPr>
          <w:rFonts w:ascii="Verdana" w:eastAsia="Times" w:hAnsi="Verdana" w:cs="Arial"/>
        </w:rPr>
        <w:t xml:space="preserve">is </w:t>
      </w:r>
      <w:r w:rsidR="009D13BA" w:rsidRPr="00B464EB">
        <w:rPr>
          <w:rFonts w:ascii="Verdana" w:eastAsia="Times" w:hAnsi="Verdana" w:cs="Arial"/>
        </w:rPr>
        <w:t xml:space="preserve">a </w:t>
      </w:r>
      <w:r w:rsidR="00E37315" w:rsidRPr="00B464EB">
        <w:rPr>
          <w:rFonts w:ascii="Verdana" w:eastAsia="Times" w:hAnsi="Verdana" w:cs="Arial"/>
        </w:rPr>
        <w:t>face of Treetops in the community encouraging individuals and organisations to fundraise for our hospice</w:t>
      </w:r>
      <w:r w:rsidR="00893864" w:rsidRPr="00B464EB">
        <w:rPr>
          <w:rFonts w:ascii="Verdana" w:eastAsia="Times" w:hAnsi="Verdana" w:cs="Arial"/>
        </w:rPr>
        <w:t xml:space="preserve"> and supporting them with their fundraising activities?</w:t>
      </w:r>
      <w:r w:rsidR="00A25E86" w:rsidRPr="00B464EB">
        <w:rPr>
          <w:rFonts w:ascii="Verdana" w:eastAsia="Times" w:hAnsi="Verdana" w:cs="Arial"/>
        </w:rPr>
        <w:br/>
      </w:r>
    </w:p>
    <w:p w14:paraId="6BE08591" w14:textId="223B4DDF" w:rsidR="008F40BF" w:rsidRPr="00B464EB" w:rsidRDefault="00C41805" w:rsidP="005D1206">
      <w:pPr>
        <w:spacing w:after="0" w:line="240" w:lineRule="auto"/>
        <w:rPr>
          <w:rFonts w:ascii="Verdana" w:eastAsia="Times" w:hAnsi="Verdana" w:cs="Arial"/>
        </w:rPr>
      </w:pPr>
      <w:r w:rsidRPr="00B464EB">
        <w:rPr>
          <w:rFonts w:ascii="Verdana" w:eastAsia="Times" w:hAnsi="Verdana" w:cs="Arial"/>
        </w:rPr>
        <w:t xml:space="preserve">Most </w:t>
      </w:r>
      <w:r w:rsidR="009D13BA" w:rsidRPr="00B464EB">
        <w:rPr>
          <w:rFonts w:ascii="Verdana" w:eastAsia="Times" w:hAnsi="Verdana" w:cs="Arial"/>
        </w:rPr>
        <w:t>days</w:t>
      </w:r>
      <w:r w:rsidRPr="00B464EB">
        <w:rPr>
          <w:rFonts w:ascii="Verdana" w:eastAsia="Times" w:hAnsi="Verdana" w:cs="Arial"/>
        </w:rPr>
        <w:t xml:space="preserve"> you will be in towns and villages across our catchment area</w:t>
      </w:r>
      <w:r w:rsidR="009D13BA" w:rsidRPr="00B464EB">
        <w:rPr>
          <w:rFonts w:ascii="Verdana" w:eastAsia="Times" w:hAnsi="Verdana" w:cs="Arial"/>
        </w:rPr>
        <w:t>, popping into places</w:t>
      </w:r>
      <w:r w:rsidRPr="00B464EB">
        <w:rPr>
          <w:rFonts w:ascii="Verdana" w:eastAsia="Times" w:hAnsi="Verdana" w:cs="Arial"/>
        </w:rPr>
        <w:t xml:space="preserve"> </w:t>
      </w:r>
      <w:r w:rsidR="009D13BA" w:rsidRPr="00B464EB">
        <w:rPr>
          <w:rFonts w:ascii="Verdana" w:eastAsia="Times" w:hAnsi="Verdana" w:cs="Arial"/>
        </w:rPr>
        <w:t>such as</w:t>
      </w:r>
      <w:r w:rsidR="008F40BF" w:rsidRPr="00B464EB">
        <w:rPr>
          <w:rFonts w:ascii="Verdana" w:eastAsia="Times" w:hAnsi="Verdana" w:cs="Arial"/>
        </w:rPr>
        <w:t xml:space="preserve"> </w:t>
      </w:r>
      <w:r w:rsidR="00534F0B" w:rsidRPr="00B464EB">
        <w:rPr>
          <w:rFonts w:ascii="Verdana" w:eastAsia="Times" w:hAnsi="Verdana" w:cs="Arial"/>
        </w:rPr>
        <w:t>doctors’</w:t>
      </w:r>
      <w:r w:rsidR="008F40BF" w:rsidRPr="00B464EB">
        <w:rPr>
          <w:rFonts w:ascii="Verdana" w:eastAsia="Times" w:hAnsi="Verdana" w:cs="Arial"/>
        </w:rPr>
        <w:t xml:space="preserve"> surgeries, schools, pubs and cafes and small businesses</w:t>
      </w:r>
      <w:r w:rsidRPr="00B464EB">
        <w:rPr>
          <w:rFonts w:ascii="Verdana" w:eastAsia="Times" w:hAnsi="Verdana" w:cs="Arial"/>
        </w:rPr>
        <w:t xml:space="preserve"> etc.</w:t>
      </w:r>
      <w:r w:rsidR="009D13BA" w:rsidRPr="00B464EB">
        <w:rPr>
          <w:rFonts w:ascii="Verdana" w:eastAsia="Times" w:hAnsi="Verdana" w:cs="Arial"/>
        </w:rPr>
        <w:t xml:space="preserve"> and building relationships with them.</w:t>
      </w:r>
      <w:r w:rsidRPr="00B464EB">
        <w:rPr>
          <w:rFonts w:ascii="Verdana" w:eastAsia="Times" w:hAnsi="Verdana" w:cs="Arial"/>
        </w:rPr>
        <w:t xml:space="preserve">  You will also recruit onto Treetops events, </w:t>
      </w:r>
      <w:r w:rsidR="008F40BF" w:rsidRPr="00B464EB">
        <w:rPr>
          <w:rFonts w:ascii="Verdana" w:eastAsia="Times" w:hAnsi="Verdana" w:cs="Arial"/>
        </w:rPr>
        <w:t>carry out school assemblies</w:t>
      </w:r>
      <w:r w:rsidRPr="00B464EB">
        <w:rPr>
          <w:rFonts w:ascii="Verdana" w:eastAsia="Times" w:hAnsi="Verdana" w:cs="Arial"/>
        </w:rPr>
        <w:t xml:space="preserve">, </w:t>
      </w:r>
      <w:r w:rsidR="008F40BF" w:rsidRPr="00B464EB">
        <w:rPr>
          <w:rFonts w:ascii="Verdana" w:eastAsia="Times" w:hAnsi="Verdana" w:cs="Arial"/>
        </w:rPr>
        <w:t>deliver talks</w:t>
      </w:r>
      <w:r w:rsidRPr="00B464EB">
        <w:rPr>
          <w:rFonts w:ascii="Verdana" w:eastAsia="Times" w:hAnsi="Verdana" w:cs="Arial"/>
        </w:rPr>
        <w:t xml:space="preserve"> to community groups</w:t>
      </w:r>
      <w:r w:rsidR="008F40BF" w:rsidRPr="00B464EB">
        <w:rPr>
          <w:rFonts w:ascii="Verdana" w:eastAsia="Times" w:hAnsi="Verdana" w:cs="Arial"/>
        </w:rPr>
        <w:t xml:space="preserve"> and attend </w:t>
      </w:r>
      <w:r w:rsidRPr="00B464EB">
        <w:rPr>
          <w:rFonts w:ascii="Verdana" w:eastAsia="Times" w:hAnsi="Verdana" w:cs="Arial"/>
        </w:rPr>
        <w:t>in aid of events</w:t>
      </w:r>
      <w:r w:rsidR="008F40BF" w:rsidRPr="00B464EB">
        <w:rPr>
          <w:rFonts w:ascii="Verdana" w:eastAsia="Times" w:hAnsi="Verdana" w:cs="Arial"/>
        </w:rPr>
        <w:t>.</w:t>
      </w:r>
    </w:p>
    <w:p w14:paraId="67AA877D" w14:textId="77777777" w:rsidR="00DA55CE" w:rsidRPr="00B464EB" w:rsidRDefault="00DA55CE" w:rsidP="005D1206">
      <w:pPr>
        <w:spacing w:after="0" w:line="240" w:lineRule="auto"/>
        <w:rPr>
          <w:rFonts w:ascii="Verdana" w:eastAsia="Times" w:hAnsi="Verdana" w:cs="Arial"/>
        </w:rPr>
      </w:pPr>
    </w:p>
    <w:p w14:paraId="14992EF5" w14:textId="62182EE9" w:rsidR="005D1206" w:rsidRPr="00B464EB" w:rsidRDefault="005D1206" w:rsidP="005D1206">
      <w:pPr>
        <w:spacing w:after="0" w:line="240" w:lineRule="auto"/>
        <w:rPr>
          <w:rFonts w:ascii="Verdana" w:eastAsia="Times" w:hAnsi="Verdana" w:cs="Arial"/>
        </w:rPr>
      </w:pPr>
      <w:r w:rsidRPr="00B464EB">
        <w:rPr>
          <w:rFonts w:ascii="Verdana" w:eastAsia="Times" w:hAnsi="Verdana" w:cs="Arial"/>
        </w:rPr>
        <w:t>You will help Treetops to reach new audi</w:t>
      </w:r>
      <w:r w:rsidR="00B13A3B" w:rsidRPr="00B464EB">
        <w:rPr>
          <w:rFonts w:ascii="Verdana" w:eastAsia="Times" w:hAnsi="Verdana" w:cs="Arial"/>
        </w:rPr>
        <w:t>e</w:t>
      </w:r>
      <w:r w:rsidRPr="00B464EB">
        <w:rPr>
          <w:rFonts w:ascii="Verdana" w:eastAsia="Times" w:hAnsi="Verdana" w:cs="Arial"/>
        </w:rPr>
        <w:t xml:space="preserve">nces </w:t>
      </w:r>
      <w:r w:rsidR="00C41805" w:rsidRPr="00B464EB">
        <w:rPr>
          <w:rFonts w:ascii="Verdana" w:eastAsia="Times" w:hAnsi="Verdana" w:cs="Arial"/>
        </w:rPr>
        <w:t>giving them high quality support to ensure Treetops becomes their charity of choice.</w:t>
      </w:r>
    </w:p>
    <w:p w14:paraId="5F478AA8" w14:textId="77777777" w:rsidR="001C0862" w:rsidRPr="00B464EB" w:rsidRDefault="001C0862" w:rsidP="008C6690">
      <w:pPr>
        <w:spacing w:after="0" w:line="240" w:lineRule="auto"/>
        <w:rPr>
          <w:rFonts w:ascii="Verdana" w:eastAsia="Times" w:hAnsi="Verdana" w:cs="Arial"/>
        </w:rPr>
      </w:pPr>
    </w:p>
    <w:p w14:paraId="03A0FB71" w14:textId="77777777" w:rsidR="007E0BD4" w:rsidRPr="00B464EB" w:rsidRDefault="007E0BD4" w:rsidP="007E0BD4">
      <w:pPr>
        <w:keepNext/>
        <w:spacing w:after="0" w:line="240" w:lineRule="auto"/>
        <w:outlineLvl w:val="0"/>
        <w:rPr>
          <w:rFonts w:ascii="Verdana" w:eastAsia="Times" w:hAnsi="Verdana" w:cs="Arial"/>
          <w:b/>
        </w:rPr>
      </w:pPr>
      <w:r w:rsidRPr="00B464EB">
        <w:rPr>
          <w:rFonts w:ascii="Verdana" w:eastAsia="Times" w:hAnsi="Verdana" w:cs="Arial"/>
          <w:b/>
        </w:rPr>
        <w:t>Role definition</w:t>
      </w:r>
    </w:p>
    <w:p w14:paraId="51DAC730" w14:textId="77777777" w:rsidR="007E0BD4" w:rsidRPr="00B464EB" w:rsidRDefault="007E0BD4" w:rsidP="007E0BD4">
      <w:pPr>
        <w:spacing w:after="0" w:line="240" w:lineRule="auto"/>
        <w:rPr>
          <w:rFonts w:ascii="Verdana" w:eastAsia="Times" w:hAnsi="Verdana" w:cs="Arial"/>
        </w:rPr>
      </w:pPr>
    </w:p>
    <w:p w14:paraId="51184B90"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Primary Responsibilities</w:t>
      </w:r>
    </w:p>
    <w:p w14:paraId="2C17A5F6" w14:textId="3D4F1D8D" w:rsidR="007E0BD4" w:rsidRPr="00B464EB" w:rsidRDefault="0000791C" w:rsidP="007E0BD4">
      <w:pPr>
        <w:spacing w:after="0" w:line="240" w:lineRule="auto"/>
        <w:rPr>
          <w:rFonts w:ascii="Verdana" w:eastAsia="Times" w:hAnsi="Verdana" w:cs="Arial"/>
        </w:rPr>
      </w:pPr>
      <w:r w:rsidRPr="00B464EB">
        <w:rPr>
          <w:rFonts w:ascii="Verdana" w:eastAsia="Times" w:hAnsi="Verdana" w:cs="Arial"/>
        </w:rPr>
        <w:t>T</w:t>
      </w:r>
      <w:r w:rsidR="007E0BD4" w:rsidRPr="00B464EB">
        <w:rPr>
          <w:rFonts w:ascii="Verdana" w:eastAsia="Times" w:hAnsi="Verdana" w:cs="Arial"/>
        </w:rPr>
        <w:t>he post holder will</w:t>
      </w:r>
      <w:r w:rsidR="00FC0FE5" w:rsidRPr="00B464EB">
        <w:rPr>
          <w:rFonts w:ascii="Verdana" w:eastAsia="Times" w:hAnsi="Verdana" w:cs="Arial"/>
        </w:rPr>
        <w:t xml:space="preserve"> work closely with </w:t>
      </w:r>
      <w:r w:rsidR="00F068F2" w:rsidRPr="00B464EB">
        <w:rPr>
          <w:rFonts w:ascii="Verdana" w:eastAsia="Times" w:hAnsi="Verdana" w:cs="Arial"/>
        </w:rPr>
        <w:t xml:space="preserve">the </w:t>
      </w:r>
      <w:r w:rsidR="00C41805" w:rsidRPr="00B464EB">
        <w:rPr>
          <w:rFonts w:ascii="Verdana" w:eastAsia="Times" w:hAnsi="Verdana" w:cs="Arial"/>
        </w:rPr>
        <w:t>Community Relationships</w:t>
      </w:r>
      <w:r w:rsidR="00F068F2" w:rsidRPr="00B464EB">
        <w:rPr>
          <w:rFonts w:ascii="Verdana" w:eastAsia="Times" w:hAnsi="Verdana" w:cs="Arial"/>
        </w:rPr>
        <w:t xml:space="preserve"> Manager to</w:t>
      </w:r>
      <w:r w:rsidR="00FC0FE5" w:rsidRPr="00B464EB">
        <w:rPr>
          <w:rFonts w:ascii="Verdana" w:eastAsia="Times" w:hAnsi="Verdana" w:cs="Arial"/>
        </w:rPr>
        <w:t>:</w:t>
      </w:r>
    </w:p>
    <w:p w14:paraId="3485AFF1" w14:textId="4164ADB1" w:rsidR="007D1E22" w:rsidRPr="00B464EB" w:rsidRDefault="007D1E22" w:rsidP="00E33719">
      <w:pPr>
        <w:pStyle w:val="ListParagraph"/>
        <w:numPr>
          <w:ilvl w:val="0"/>
          <w:numId w:val="22"/>
        </w:numPr>
        <w:spacing w:after="0" w:line="240" w:lineRule="auto"/>
        <w:rPr>
          <w:rFonts w:ascii="Verdana" w:hAnsi="Verdana" w:cs="Arial"/>
        </w:rPr>
      </w:pPr>
      <w:r w:rsidRPr="00B464EB">
        <w:rPr>
          <w:rFonts w:ascii="Verdana" w:hAnsi="Verdana" w:cs="Arial"/>
        </w:rPr>
        <w:t xml:space="preserve">Have a regular presence in </w:t>
      </w:r>
      <w:r w:rsidR="00534F0B" w:rsidRPr="00B464EB">
        <w:rPr>
          <w:rFonts w:ascii="Verdana" w:hAnsi="Verdana" w:cs="Arial"/>
        </w:rPr>
        <w:t>Treetop’s</w:t>
      </w:r>
      <w:r w:rsidRPr="00B464EB">
        <w:rPr>
          <w:rFonts w:ascii="Verdana" w:hAnsi="Verdana" w:cs="Arial"/>
        </w:rPr>
        <w:t xml:space="preserve"> catchment area</w:t>
      </w:r>
    </w:p>
    <w:p w14:paraId="68E8A090" w14:textId="2ED238A1" w:rsidR="00E33719" w:rsidRPr="00B464EB" w:rsidRDefault="007D1E22" w:rsidP="007D1E22">
      <w:pPr>
        <w:pStyle w:val="ListParagraph"/>
        <w:numPr>
          <w:ilvl w:val="0"/>
          <w:numId w:val="22"/>
        </w:numPr>
        <w:spacing w:after="0" w:line="240" w:lineRule="auto"/>
        <w:rPr>
          <w:rFonts w:ascii="Verdana" w:hAnsi="Verdana" w:cs="Arial"/>
        </w:rPr>
      </w:pPr>
      <w:r w:rsidRPr="00B464EB">
        <w:rPr>
          <w:rFonts w:ascii="Verdana" w:hAnsi="Verdana" w:cs="Arial"/>
        </w:rPr>
        <w:t>Introduce Treetops to and b</w:t>
      </w:r>
      <w:r w:rsidR="00E33719" w:rsidRPr="00B464EB">
        <w:rPr>
          <w:rFonts w:ascii="Verdana" w:hAnsi="Verdana" w:cs="Arial"/>
        </w:rPr>
        <w:t xml:space="preserve">uild relationships with faith organisations, schools/universities, community groups and associations, community leaders etc. to: </w:t>
      </w:r>
    </w:p>
    <w:p w14:paraId="3F64B590" w14:textId="77777777" w:rsidR="00E33719" w:rsidRPr="00B464EB" w:rsidRDefault="00E33719" w:rsidP="00E33719">
      <w:pPr>
        <w:pStyle w:val="ListParagraph"/>
        <w:numPr>
          <w:ilvl w:val="1"/>
          <w:numId w:val="22"/>
        </w:numPr>
        <w:spacing w:after="0" w:line="240" w:lineRule="auto"/>
        <w:rPr>
          <w:rFonts w:ascii="Verdana" w:hAnsi="Verdana" w:cs="Arial"/>
        </w:rPr>
      </w:pPr>
      <w:r w:rsidRPr="00B464EB">
        <w:rPr>
          <w:rFonts w:ascii="Verdana" w:hAnsi="Verdana" w:cs="Arial"/>
        </w:rPr>
        <w:t>encourage their support and adoption of Treetops</w:t>
      </w:r>
    </w:p>
    <w:p w14:paraId="15963BD1" w14:textId="77777777" w:rsidR="00E33719" w:rsidRPr="00B464EB" w:rsidRDefault="00E33719" w:rsidP="00E33719">
      <w:pPr>
        <w:pStyle w:val="ListParagraph"/>
        <w:numPr>
          <w:ilvl w:val="1"/>
          <w:numId w:val="22"/>
        </w:numPr>
        <w:spacing w:after="0" w:line="240" w:lineRule="auto"/>
        <w:rPr>
          <w:rFonts w:ascii="Verdana" w:hAnsi="Verdana" w:cs="Arial"/>
        </w:rPr>
      </w:pPr>
      <w:r w:rsidRPr="00B464EB">
        <w:rPr>
          <w:rFonts w:ascii="Verdana" w:hAnsi="Verdana" w:cs="Arial"/>
        </w:rPr>
        <w:t>promote legacy giving, events and campaigns etc.</w:t>
      </w:r>
    </w:p>
    <w:p w14:paraId="3F8186FC" w14:textId="4D265BF1" w:rsidR="00E33719" w:rsidRPr="00B464EB" w:rsidRDefault="00E33719" w:rsidP="00E33719">
      <w:pPr>
        <w:pStyle w:val="ListParagraph"/>
        <w:numPr>
          <w:ilvl w:val="1"/>
          <w:numId w:val="22"/>
        </w:numPr>
        <w:spacing w:after="0" w:line="240" w:lineRule="auto"/>
        <w:rPr>
          <w:rFonts w:ascii="Verdana" w:hAnsi="Verdana" w:cs="Arial"/>
        </w:rPr>
      </w:pPr>
      <w:r w:rsidRPr="00B464EB">
        <w:rPr>
          <w:rFonts w:ascii="Verdana" w:hAnsi="Verdana" w:cs="Arial"/>
        </w:rPr>
        <w:t>identify potential business support</w:t>
      </w:r>
      <w:r w:rsidR="007D1E22" w:rsidRPr="00B464EB">
        <w:rPr>
          <w:rFonts w:ascii="Verdana" w:hAnsi="Verdana" w:cs="Arial"/>
        </w:rPr>
        <w:t>.</w:t>
      </w:r>
    </w:p>
    <w:p w14:paraId="770EE442" w14:textId="6D0AA9F0" w:rsidR="007D1E22" w:rsidRPr="00B464EB" w:rsidRDefault="007D1E22" w:rsidP="007D1E22">
      <w:pPr>
        <w:pStyle w:val="ListParagraph"/>
        <w:numPr>
          <w:ilvl w:val="0"/>
          <w:numId w:val="22"/>
        </w:numPr>
        <w:spacing w:after="0" w:line="240" w:lineRule="auto"/>
        <w:rPr>
          <w:rFonts w:ascii="Verdana" w:hAnsi="Verdana" w:cs="Arial"/>
        </w:rPr>
      </w:pPr>
      <w:r w:rsidRPr="00B464EB">
        <w:rPr>
          <w:rFonts w:ascii="Verdana" w:hAnsi="Verdana" w:cs="Arial"/>
        </w:rPr>
        <w:t>Provide support to existing 'in aid of' supporters, to maximise their fundraising income and encourage repeat or on-going activity while proactively seeking new 'in aid of' supporters.</w:t>
      </w:r>
    </w:p>
    <w:p w14:paraId="11579F75" w14:textId="70ED979B" w:rsidR="007D1E22" w:rsidRPr="00B464EB" w:rsidRDefault="007D1E22" w:rsidP="007D1E22">
      <w:pPr>
        <w:pStyle w:val="ListParagraph"/>
        <w:numPr>
          <w:ilvl w:val="0"/>
          <w:numId w:val="22"/>
        </w:numPr>
        <w:spacing w:after="0" w:line="240" w:lineRule="auto"/>
        <w:rPr>
          <w:rFonts w:ascii="Verdana" w:hAnsi="Verdana" w:cs="Arial"/>
        </w:rPr>
      </w:pPr>
      <w:r w:rsidRPr="00B464EB">
        <w:rPr>
          <w:rFonts w:ascii="Verdana" w:hAnsi="Verdana" w:cs="Arial"/>
        </w:rPr>
        <w:t>Set up/recruit and support Treetops’ fundraising groups and collection tin volunteers.</w:t>
      </w:r>
    </w:p>
    <w:p w14:paraId="57CD8FD9" w14:textId="4BEC55A9" w:rsidR="009D13BA" w:rsidRPr="00B464EB" w:rsidRDefault="009D13BA" w:rsidP="009D13BA">
      <w:pPr>
        <w:numPr>
          <w:ilvl w:val="0"/>
          <w:numId w:val="22"/>
        </w:numPr>
        <w:spacing w:after="0" w:line="240" w:lineRule="auto"/>
        <w:rPr>
          <w:rFonts w:ascii="Verdana" w:eastAsia="Times" w:hAnsi="Verdana" w:cs="Arial"/>
        </w:rPr>
      </w:pPr>
      <w:r w:rsidRPr="00B464EB">
        <w:rPr>
          <w:rFonts w:ascii="Verdana" w:eastAsia="Times" w:hAnsi="Verdana" w:cs="Arial"/>
        </w:rPr>
        <w:t>Delegate for the Community Relationships Manager and other colleagues in the department.</w:t>
      </w:r>
    </w:p>
    <w:p w14:paraId="10515DEE" w14:textId="449F0E62" w:rsidR="007D1E22" w:rsidRPr="00B464EB" w:rsidRDefault="007D1E22" w:rsidP="007D1E22">
      <w:pPr>
        <w:pStyle w:val="ListParagraph"/>
        <w:numPr>
          <w:ilvl w:val="0"/>
          <w:numId w:val="22"/>
        </w:numPr>
        <w:spacing w:after="0" w:line="240" w:lineRule="auto"/>
        <w:rPr>
          <w:rFonts w:ascii="Verdana" w:hAnsi="Verdana" w:cs="Arial"/>
        </w:rPr>
      </w:pPr>
      <w:r w:rsidRPr="00B464EB">
        <w:rPr>
          <w:rFonts w:ascii="Verdana" w:hAnsi="Verdana" w:cs="Arial"/>
        </w:rPr>
        <w:t>Achieve or exceed participation and income targets for each community fundraising activity</w:t>
      </w:r>
      <w:r w:rsidR="009D13BA" w:rsidRPr="00B464EB">
        <w:rPr>
          <w:rFonts w:ascii="Verdana" w:hAnsi="Verdana" w:cs="Arial"/>
        </w:rPr>
        <w:t>.</w:t>
      </w:r>
    </w:p>
    <w:p w14:paraId="3DCED8BB" w14:textId="6B8F6ACF" w:rsidR="009637DB" w:rsidRPr="00B464EB" w:rsidRDefault="009637DB" w:rsidP="00C06470">
      <w:pPr>
        <w:numPr>
          <w:ilvl w:val="0"/>
          <w:numId w:val="22"/>
        </w:numPr>
        <w:spacing w:after="0" w:line="240" w:lineRule="auto"/>
        <w:rPr>
          <w:rFonts w:ascii="Verdana" w:eastAsia="Times" w:hAnsi="Verdana" w:cs="Arial"/>
        </w:rPr>
      </w:pPr>
      <w:r w:rsidRPr="00B464EB">
        <w:rPr>
          <w:rFonts w:ascii="Verdana" w:hAnsi="Verdana" w:cs="Arial"/>
        </w:rPr>
        <w:lastRenderedPageBreak/>
        <w:t>Help to arrange collections and coordinate the static collection box campaign.</w:t>
      </w:r>
    </w:p>
    <w:p w14:paraId="0B0B86E8" w14:textId="06531EBC" w:rsidR="00F068F2" w:rsidRPr="00B464EB" w:rsidRDefault="00B43C0F" w:rsidP="00C06470">
      <w:pPr>
        <w:numPr>
          <w:ilvl w:val="0"/>
          <w:numId w:val="22"/>
        </w:numPr>
        <w:spacing w:after="0" w:line="240" w:lineRule="auto"/>
        <w:rPr>
          <w:rFonts w:ascii="Verdana" w:eastAsia="Times" w:hAnsi="Verdana" w:cs="Arial"/>
        </w:rPr>
      </w:pPr>
      <w:r w:rsidRPr="00B464EB">
        <w:rPr>
          <w:rFonts w:ascii="Verdana" w:hAnsi="Verdana" w:cs="Arial"/>
        </w:rPr>
        <w:t>Update Treetops’</w:t>
      </w:r>
      <w:r w:rsidR="009D13BA" w:rsidRPr="00B464EB">
        <w:rPr>
          <w:rFonts w:ascii="Verdana" w:hAnsi="Verdana" w:cs="Arial"/>
        </w:rPr>
        <w:t xml:space="preserve"> relationship </w:t>
      </w:r>
      <w:r w:rsidR="00E33719" w:rsidRPr="00B464EB">
        <w:rPr>
          <w:rFonts w:ascii="Verdana" w:hAnsi="Verdana" w:cs="Arial"/>
        </w:rPr>
        <w:t>database and carry out a</w:t>
      </w:r>
      <w:r w:rsidR="007D1E22" w:rsidRPr="00B464EB">
        <w:rPr>
          <w:rFonts w:ascii="Verdana" w:hAnsi="Verdana" w:cs="Arial"/>
        </w:rPr>
        <w:t>ll a</w:t>
      </w:r>
      <w:r w:rsidR="00E33719" w:rsidRPr="00B464EB">
        <w:rPr>
          <w:rFonts w:ascii="Verdana" w:hAnsi="Verdana" w:cs="Arial"/>
        </w:rPr>
        <w:t>dministration connected to the role</w:t>
      </w:r>
      <w:r w:rsidR="007D1E22" w:rsidRPr="00B464EB">
        <w:rPr>
          <w:rFonts w:ascii="Verdana" w:hAnsi="Verdana" w:cs="Arial"/>
        </w:rPr>
        <w:t>.</w:t>
      </w:r>
    </w:p>
    <w:p w14:paraId="1B203C0E" w14:textId="77777777" w:rsidR="007E0BD4" w:rsidRPr="00B464EB" w:rsidRDefault="007E0BD4" w:rsidP="007E0BD4">
      <w:pPr>
        <w:spacing w:after="0" w:line="240" w:lineRule="auto"/>
        <w:rPr>
          <w:rFonts w:ascii="Verdana" w:eastAsia="Times" w:hAnsi="Verdana" w:cs="Arial"/>
          <w:b/>
          <w:color w:val="FF0000"/>
        </w:rPr>
      </w:pPr>
    </w:p>
    <w:p w14:paraId="6BCBA226" w14:textId="77777777" w:rsidR="009637DB" w:rsidRPr="00B464EB" w:rsidRDefault="009637DB" w:rsidP="007E0BD4">
      <w:pPr>
        <w:spacing w:after="0" w:line="240" w:lineRule="auto"/>
        <w:rPr>
          <w:rFonts w:ascii="Verdana" w:eastAsia="Times" w:hAnsi="Verdana" w:cs="Arial"/>
          <w:b/>
        </w:rPr>
      </w:pPr>
    </w:p>
    <w:p w14:paraId="0B7E5FFB" w14:textId="77777777" w:rsidR="009637DB" w:rsidRPr="00B464EB" w:rsidRDefault="009637DB" w:rsidP="007E0BD4">
      <w:pPr>
        <w:spacing w:after="0" w:line="240" w:lineRule="auto"/>
        <w:rPr>
          <w:rFonts w:ascii="Verdana" w:eastAsia="Times" w:hAnsi="Verdana" w:cs="Arial"/>
          <w:b/>
        </w:rPr>
      </w:pPr>
    </w:p>
    <w:p w14:paraId="2985F69A" w14:textId="77777777" w:rsidR="009637DB" w:rsidRPr="00B464EB" w:rsidRDefault="009637DB" w:rsidP="007E0BD4">
      <w:pPr>
        <w:spacing w:after="0" w:line="240" w:lineRule="auto"/>
        <w:rPr>
          <w:rFonts w:ascii="Verdana" w:eastAsia="Times" w:hAnsi="Verdana" w:cs="Arial"/>
          <w:b/>
        </w:rPr>
      </w:pPr>
    </w:p>
    <w:p w14:paraId="3EAC9DBB" w14:textId="0A34E01A"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Communication and Relationships</w:t>
      </w:r>
    </w:p>
    <w:p w14:paraId="2B85B2E0" w14:textId="459496E0" w:rsidR="007D1E22" w:rsidRPr="00B464EB" w:rsidRDefault="007D1E22" w:rsidP="007D1E22">
      <w:pPr>
        <w:pStyle w:val="ListParagraph"/>
        <w:numPr>
          <w:ilvl w:val="0"/>
          <w:numId w:val="1"/>
        </w:numPr>
        <w:spacing w:after="0" w:line="240" w:lineRule="auto"/>
        <w:rPr>
          <w:rFonts w:ascii="Verdana" w:eastAsia="Times" w:hAnsi="Verdana" w:cs="Arial"/>
        </w:rPr>
      </w:pPr>
      <w:r w:rsidRPr="00B464EB">
        <w:rPr>
          <w:rFonts w:ascii="Verdana" w:eastAsia="Times" w:hAnsi="Verdana" w:cs="Arial"/>
        </w:rPr>
        <w:t xml:space="preserve">Nurture new relationships within the community through </w:t>
      </w:r>
      <w:r w:rsidR="009D13BA" w:rsidRPr="00B464EB">
        <w:rPr>
          <w:rFonts w:ascii="Verdana" w:eastAsia="Times" w:hAnsi="Verdana" w:cs="Arial"/>
        </w:rPr>
        <w:t>knocking on doors, picking up the phone and</w:t>
      </w:r>
      <w:r w:rsidRPr="00B464EB">
        <w:rPr>
          <w:rFonts w:ascii="Verdana" w:eastAsia="Times" w:hAnsi="Verdana" w:cs="Arial"/>
        </w:rPr>
        <w:t xml:space="preserve"> attending community activities </w:t>
      </w:r>
      <w:r w:rsidR="009D13BA" w:rsidRPr="00B464EB">
        <w:rPr>
          <w:rFonts w:ascii="Verdana" w:eastAsia="Times" w:hAnsi="Verdana" w:cs="Arial"/>
        </w:rPr>
        <w:t>to introduce</w:t>
      </w:r>
      <w:r w:rsidRPr="00B464EB">
        <w:rPr>
          <w:rFonts w:ascii="Verdana" w:eastAsia="Times" w:hAnsi="Verdana" w:cs="Arial"/>
        </w:rPr>
        <w:t xml:space="preserve"> yourself to people and organisations who do not know Treetops.</w:t>
      </w:r>
    </w:p>
    <w:p w14:paraId="432BF31F" w14:textId="77777777" w:rsidR="007D1E22" w:rsidRPr="00B464EB" w:rsidRDefault="007D1E22" w:rsidP="007D1E22">
      <w:pPr>
        <w:pStyle w:val="ListParagraph"/>
        <w:numPr>
          <w:ilvl w:val="0"/>
          <w:numId w:val="1"/>
        </w:numPr>
        <w:spacing w:after="0" w:line="240" w:lineRule="auto"/>
        <w:rPr>
          <w:rFonts w:ascii="Verdana" w:eastAsia="Times" w:hAnsi="Verdana" w:cs="Arial"/>
        </w:rPr>
      </w:pPr>
      <w:r w:rsidRPr="00B464EB">
        <w:rPr>
          <w:rFonts w:ascii="Verdana" w:eastAsia="Times" w:hAnsi="Verdana" w:cs="Arial"/>
        </w:rPr>
        <w:t>Develop</w:t>
      </w:r>
      <w:r w:rsidRPr="00B464EB">
        <w:rPr>
          <w:rFonts w:ascii="Verdana" w:hAnsi="Verdana" w:cs="Arial"/>
        </w:rPr>
        <w:t xml:space="preserve"> </w:t>
      </w:r>
      <w:r w:rsidRPr="00B464EB">
        <w:rPr>
          <w:rFonts w:ascii="Verdana" w:eastAsia="Times" w:hAnsi="Verdana" w:cs="Arial"/>
        </w:rPr>
        <w:t>strong, long-term relationships with community supporters through regular telephone and face-to-face contact, communications, networking, written updates, and other feedback as appropriate</w:t>
      </w:r>
    </w:p>
    <w:p w14:paraId="182B7FAB" w14:textId="77777777" w:rsidR="009D13BA" w:rsidRPr="00B464EB" w:rsidRDefault="009D13BA" w:rsidP="00B32C1D">
      <w:pPr>
        <w:numPr>
          <w:ilvl w:val="0"/>
          <w:numId w:val="1"/>
        </w:numPr>
        <w:spacing w:after="0" w:line="240" w:lineRule="auto"/>
        <w:rPr>
          <w:rFonts w:ascii="Verdana" w:eastAsia="Times" w:hAnsi="Verdana" w:cs="Arial"/>
        </w:rPr>
      </w:pPr>
      <w:r w:rsidRPr="00B464EB">
        <w:rPr>
          <w:rFonts w:ascii="Verdana" w:eastAsia="Times" w:hAnsi="Verdana" w:cs="Arial"/>
        </w:rPr>
        <w:t>Host supporters at the hospice, deliver talks and assemblies</w:t>
      </w:r>
    </w:p>
    <w:p w14:paraId="6796FF1D" w14:textId="1E009A48" w:rsidR="00FF6065" w:rsidRPr="00B464EB" w:rsidRDefault="007E0BD4" w:rsidP="00B32C1D">
      <w:pPr>
        <w:numPr>
          <w:ilvl w:val="0"/>
          <w:numId w:val="1"/>
        </w:numPr>
        <w:spacing w:after="0" w:line="240" w:lineRule="auto"/>
        <w:rPr>
          <w:rFonts w:ascii="Verdana" w:eastAsia="Times" w:hAnsi="Verdana" w:cs="Arial"/>
        </w:rPr>
      </w:pPr>
      <w:r w:rsidRPr="00B464EB">
        <w:rPr>
          <w:rFonts w:ascii="Verdana" w:eastAsia="Times" w:hAnsi="Verdana" w:cs="Arial"/>
        </w:rPr>
        <w:t>W</w:t>
      </w:r>
      <w:r w:rsidR="00B32C1D" w:rsidRPr="00B464EB">
        <w:rPr>
          <w:rFonts w:ascii="Verdana" w:eastAsia="Times" w:hAnsi="Verdana" w:cs="Arial"/>
        </w:rPr>
        <w:t>ork closely with colleagues in the Community Relationships team</w:t>
      </w:r>
      <w:r w:rsidR="00DA55CE" w:rsidRPr="00B464EB">
        <w:rPr>
          <w:rFonts w:ascii="Verdana" w:eastAsia="Times" w:hAnsi="Verdana" w:cs="Arial"/>
        </w:rPr>
        <w:t xml:space="preserve"> </w:t>
      </w:r>
      <w:r w:rsidR="00FE0813" w:rsidRPr="00B464EB">
        <w:rPr>
          <w:rFonts w:ascii="Verdana" w:eastAsia="Times" w:hAnsi="Verdana" w:cs="Arial"/>
        </w:rPr>
        <w:t>to deliver fundraising plans</w:t>
      </w:r>
    </w:p>
    <w:p w14:paraId="606C701B" w14:textId="03568E4B" w:rsidR="00FF6065" w:rsidRPr="00B464EB" w:rsidRDefault="00FF6065" w:rsidP="00FF6065">
      <w:pPr>
        <w:numPr>
          <w:ilvl w:val="0"/>
          <w:numId w:val="1"/>
        </w:numPr>
        <w:spacing w:after="0" w:line="240" w:lineRule="auto"/>
        <w:rPr>
          <w:rFonts w:ascii="Verdana" w:eastAsia="Times" w:hAnsi="Verdana" w:cs="Arial"/>
        </w:rPr>
      </w:pPr>
      <w:r w:rsidRPr="00B464EB">
        <w:rPr>
          <w:rFonts w:ascii="Verdana" w:eastAsia="Times" w:hAnsi="Verdana" w:cs="Arial"/>
        </w:rPr>
        <w:t>Participate in and contribute as appropriate to team meetings</w:t>
      </w:r>
    </w:p>
    <w:p w14:paraId="438C3F3F" w14:textId="77777777" w:rsidR="007D1E22" w:rsidRPr="00B464EB" w:rsidRDefault="007D1E22" w:rsidP="007D1E22">
      <w:pPr>
        <w:pStyle w:val="ListParagraph"/>
        <w:numPr>
          <w:ilvl w:val="0"/>
          <w:numId w:val="1"/>
        </w:numPr>
        <w:spacing w:after="0" w:line="240" w:lineRule="auto"/>
        <w:rPr>
          <w:rFonts w:ascii="Verdana" w:hAnsi="Verdana" w:cs="Arial"/>
        </w:rPr>
      </w:pPr>
      <w:r w:rsidRPr="00B464EB">
        <w:rPr>
          <w:rFonts w:ascii="Verdana" w:hAnsi="Verdana" w:cs="Arial"/>
        </w:rPr>
        <w:t xml:space="preserve">Be the first point of contact for all enquiries from the community about fundraising </w:t>
      </w:r>
    </w:p>
    <w:p w14:paraId="7EAD226E" w14:textId="21536D98" w:rsidR="00337035" w:rsidRPr="00B464EB" w:rsidRDefault="00337035" w:rsidP="00337035">
      <w:pPr>
        <w:spacing w:after="0" w:line="240" w:lineRule="auto"/>
        <w:ind w:left="720"/>
        <w:rPr>
          <w:rFonts w:ascii="Verdana" w:eastAsia="Times" w:hAnsi="Verdana" w:cs="Arial"/>
          <w:b/>
        </w:rPr>
      </w:pPr>
    </w:p>
    <w:p w14:paraId="6D91F019" w14:textId="232D3F3E" w:rsidR="007E0BD4" w:rsidRPr="00B464EB" w:rsidRDefault="007E0BD4" w:rsidP="00337035">
      <w:pPr>
        <w:spacing w:after="0" w:line="240" w:lineRule="auto"/>
        <w:rPr>
          <w:rFonts w:ascii="Verdana" w:eastAsia="Times" w:hAnsi="Verdana" w:cs="Arial"/>
          <w:b/>
        </w:rPr>
      </w:pPr>
      <w:r w:rsidRPr="00B464EB">
        <w:rPr>
          <w:rFonts w:ascii="Verdana" w:eastAsia="Times" w:hAnsi="Verdana" w:cs="Arial"/>
          <w:b/>
        </w:rPr>
        <w:t>Decision-making and Problem-solving</w:t>
      </w:r>
    </w:p>
    <w:p w14:paraId="1C8708D9" w14:textId="3CCFFDB7" w:rsidR="00FE0813" w:rsidRPr="00B464EB" w:rsidRDefault="00FE0813" w:rsidP="007E0BD4">
      <w:pPr>
        <w:numPr>
          <w:ilvl w:val="0"/>
          <w:numId w:val="21"/>
        </w:numPr>
        <w:spacing w:after="0" w:line="240" w:lineRule="auto"/>
        <w:rPr>
          <w:rFonts w:ascii="Verdana" w:eastAsia="Times" w:hAnsi="Verdana" w:cs="Arial"/>
        </w:rPr>
      </w:pPr>
      <w:r w:rsidRPr="00B464EB">
        <w:rPr>
          <w:rFonts w:ascii="Verdana" w:eastAsia="Times" w:hAnsi="Verdana" w:cs="Arial"/>
        </w:rPr>
        <w:t xml:space="preserve">Make decisions about the tasks delegated to </w:t>
      </w:r>
      <w:r w:rsidR="00B13A3B" w:rsidRPr="00B464EB">
        <w:rPr>
          <w:rFonts w:ascii="Verdana" w:eastAsia="Times" w:hAnsi="Verdana" w:cs="Arial"/>
        </w:rPr>
        <w:t>you</w:t>
      </w:r>
      <w:r w:rsidRPr="00B464EB">
        <w:rPr>
          <w:rFonts w:ascii="Verdana" w:eastAsia="Times" w:hAnsi="Verdana" w:cs="Arial"/>
        </w:rPr>
        <w:t xml:space="preserve">, referring to the </w:t>
      </w:r>
      <w:r w:rsidR="007D1E22" w:rsidRPr="00B464EB">
        <w:rPr>
          <w:rFonts w:ascii="Verdana" w:eastAsia="Times" w:hAnsi="Verdana" w:cs="Arial"/>
        </w:rPr>
        <w:t>Community Relationships Manager</w:t>
      </w:r>
    </w:p>
    <w:p w14:paraId="67E27AF3" w14:textId="777537DD" w:rsidR="007E0BD4" w:rsidRPr="00B464EB" w:rsidRDefault="00FE0813" w:rsidP="007E0BD4">
      <w:pPr>
        <w:numPr>
          <w:ilvl w:val="0"/>
          <w:numId w:val="21"/>
        </w:numPr>
        <w:spacing w:after="0" w:line="240" w:lineRule="auto"/>
        <w:rPr>
          <w:rFonts w:ascii="Verdana" w:eastAsia="Times" w:hAnsi="Verdana" w:cs="Arial"/>
        </w:rPr>
      </w:pPr>
      <w:r w:rsidRPr="00B464EB">
        <w:rPr>
          <w:rFonts w:ascii="Verdana" w:eastAsia="Times" w:hAnsi="Verdana" w:cs="Arial"/>
        </w:rPr>
        <w:t xml:space="preserve">Be consulted when </w:t>
      </w:r>
      <w:r w:rsidR="00B32C1D" w:rsidRPr="00B464EB">
        <w:rPr>
          <w:rFonts w:ascii="Verdana" w:eastAsia="Times" w:hAnsi="Verdana" w:cs="Arial"/>
        </w:rPr>
        <w:t xml:space="preserve">decisions </w:t>
      </w:r>
      <w:r w:rsidRPr="00B464EB">
        <w:rPr>
          <w:rFonts w:ascii="Verdana" w:eastAsia="Times" w:hAnsi="Verdana" w:cs="Arial"/>
        </w:rPr>
        <w:t xml:space="preserve">are </w:t>
      </w:r>
      <w:r w:rsidR="00B32C1D" w:rsidRPr="00B464EB">
        <w:rPr>
          <w:rFonts w:ascii="Verdana" w:eastAsia="Times" w:hAnsi="Verdana" w:cs="Arial"/>
        </w:rPr>
        <w:t xml:space="preserve">made about </w:t>
      </w:r>
      <w:r w:rsidR="00534F0B" w:rsidRPr="00B464EB">
        <w:rPr>
          <w:rFonts w:ascii="Verdana" w:eastAsia="Times" w:hAnsi="Verdana" w:cs="Arial"/>
        </w:rPr>
        <w:t>community fundraising</w:t>
      </w:r>
    </w:p>
    <w:p w14:paraId="7693A4A6" w14:textId="77777777" w:rsidR="007E0BD4" w:rsidRPr="00B464EB" w:rsidRDefault="007E0BD4" w:rsidP="007E0BD4">
      <w:pPr>
        <w:spacing w:after="0" w:line="240" w:lineRule="auto"/>
        <w:ind w:left="720"/>
        <w:rPr>
          <w:rFonts w:ascii="Verdana" w:eastAsia="Times" w:hAnsi="Verdana" w:cs="Arial"/>
        </w:rPr>
      </w:pPr>
    </w:p>
    <w:p w14:paraId="63C576A1" w14:textId="6F49AF2E" w:rsidR="00781EEF" w:rsidRPr="00B464EB" w:rsidRDefault="00781EEF" w:rsidP="00781EEF">
      <w:pPr>
        <w:spacing w:after="0" w:line="240" w:lineRule="auto"/>
        <w:rPr>
          <w:rFonts w:ascii="Verdana" w:eastAsia="Times" w:hAnsi="Verdana" w:cs="Arial"/>
          <w:b/>
          <w:bCs/>
        </w:rPr>
      </w:pPr>
      <w:r w:rsidRPr="00B464EB">
        <w:rPr>
          <w:rFonts w:ascii="Verdana" w:eastAsia="Times" w:hAnsi="Verdana" w:cs="Arial"/>
          <w:b/>
          <w:bCs/>
        </w:rPr>
        <w:t>Training and Development</w:t>
      </w:r>
    </w:p>
    <w:p w14:paraId="486E749C" w14:textId="04F0447F" w:rsidR="00FE0813" w:rsidRPr="00B464EB" w:rsidRDefault="00FE0813" w:rsidP="00781EEF">
      <w:pPr>
        <w:pStyle w:val="ListParagraph"/>
        <w:numPr>
          <w:ilvl w:val="0"/>
          <w:numId w:val="33"/>
        </w:numPr>
        <w:spacing w:after="0" w:line="240" w:lineRule="auto"/>
        <w:rPr>
          <w:rFonts w:ascii="Verdana" w:eastAsia="Times" w:hAnsi="Verdana" w:cs="Arial"/>
        </w:rPr>
      </w:pPr>
      <w:r w:rsidRPr="00B464EB">
        <w:rPr>
          <w:rFonts w:ascii="Verdana" w:eastAsia="Times" w:hAnsi="Verdana" w:cs="Arial"/>
        </w:rPr>
        <w:t>Show an interest in</w:t>
      </w:r>
      <w:r w:rsidR="00781EEF" w:rsidRPr="00B464EB">
        <w:rPr>
          <w:rFonts w:ascii="Verdana" w:eastAsia="Times" w:hAnsi="Verdana" w:cs="Arial"/>
        </w:rPr>
        <w:t xml:space="preserve"> new developments and best practice within </w:t>
      </w:r>
      <w:r w:rsidR="007D1E22" w:rsidRPr="00B464EB">
        <w:rPr>
          <w:rFonts w:ascii="Verdana" w:eastAsia="Times" w:hAnsi="Verdana" w:cs="Arial"/>
        </w:rPr>
        <w:t>community</w:t>
      </w:r>
      <w:r w:rsidR="00781EEF" w:rsidRPr="00B464EB">
        <w:rPr>
          <w:rFonts w:ascii="Verdana" w:eastAsia="Times" w:hAnsi="Verdana" w:cs="Arial"/>
        </w:rPr>
        <w:t xml:space="preserve"> </w:t>
      </w:r>
      <w:r w:rsidRPr="00B464EB">
        <w:rPr>
          <w:rFonts w:ascii="Verdana" w:eastAsia="Times" w:hAnsi="Verdana" w:cs="Arial"/>
        </w:rPr>
        <w:t>fundraising</w:t>
      </w:r>
    </w:p>
    <w:p w14:paraId="2964E01F" w14:textId="0934B776" w:rsidR="00781EEF" w:rsidRPr="00B464EB" w:rsidRDefault="00FE0813" w:rsidP="00781EEF">
      <w:pPr>
        <w:pStyle w:val="ListParagraph"/>
        <w:numPr>
          <w:ilvl w:val="0"/>
          <w:numId w:val="33"/>
        </w:numPr>
        <w:spacing w:after="0" w:line="240" w:lineRule="auto"/>
        <w:rPr>
          <w:rFonts w:ascii="Verdana" w:eastAsia="Times" w:hAnsi="Verdana" w:cs="Arial"/>
        </w:rPr>
      </w:pPr>
      <w:bookmarkStart w:id="0" w:name="_Hlk79849873"/>
      <w:r w:rsidRPr="00B464EB">
        <w:rPr>
          <w:rFonts w:ascii="Verdana" w:eastAsia="Times" w:hAnsi="Verdana" w:cs="Arial"/>
        </w:rPr>
        <w:t>Stay informed about legalities and codes of conduct in</w:t>
      </w:r>
      <w:r w:rsidR="00781EEF" w:rsidRPr="00B464EB">
        <w:rPr>
          <w:rFonts w:ascii="Verdana" w:eastAsia="Times" w:hAnsi="Verdana" w:cs="Arial"/>
        </w:rPr>
        <w:t xml:space="preserve"> the wider fundraising sector</w:t>
      </w:r>
    </w:p>
    <w:bookmarkEnd w:id="0"/>
    <w:p w14:paraId="1DF6D2BD" w14:textId="3264908D" w:rsidR="00781EEF" w:rsidRPr="00B464EB" w:rsidRDefault="00BF6C60" w:rsidP="00781EEF">
      <w:pPr>
        <w:pStyle w:val="ListParagraph"/>
        <w:numPr>
          <w:ilvl w:val="0"/>
          <w:numId w:val="33"/>
        </w:numPr>
        <w:spacing w:after="0" w:line="240" w:lineRule="auto"/>
        <w:rPr>
          <w:rFonts w:ascii="Verdana" w:eastAsia="Times" w:hAnsi="Verdana" w:cs="Arial"/>
        </w:rPr>
      </w:pPr>
      <w:r w:rsidRPr="00B464EB">
        <w:rPr>
          <w:rFonts w:ascii="Verdana" w:eastAsia="Times" w:hAnsi="Verdana" w:cs="Arial"/>
        </w:rPr>
        <w:t>T</w:t>
      </w:r>
      <w:r w:rsidR="00781EEF" w:rsidRPr="00B464EB">
        <w:rPr>
          <w:rFonts w:ascii="Verdana" w:eastAsia="Times" w:hAnsi="Verdana" w:cs="Arial"/>
        </w:rPr>
        <w:t>ake a proactive role in your own continual professional development</w:t>
      </w:r>
    </w:p>
    <w:p w14:paraId="1566DEAA" w14:textId="77777777" w:rsidR="00FE0813" w:rsidRPr="00B464EB" w:rsidRDefault="00FE0813" w:rsidP="007E0BD4">
      <w:pPr>
        <w:spacing w:after="0" w:line="240" w:lineRule="auto"/>
        <w:rPr>
          <w:rFonts w:ascii="Verdana" w:eastAsia="Times" w:hAnsi="Verdana" w:cs="Arial"/>
          <w:b/>
        </w:rPr>
      </w:pPr>
    </w:p>
    <w:p w14:paraId="5584AF24"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 xml:space="preserve">Responsibility for Information </w:t>
      </w:r>
    </w:p>
    <w:p w14:paraId="5059A212" w14:textId="24D5BF67" w:rsidR="007E0BD4" w:rsidRPr="00B464EB" w:rsidRDefault="007E0BD4" w:rsidP="007E0BD4">
      <w:pPr>
        <w:numPr>
          <w:ilvl w:val="0"/>
          <w:numId w:val="1"/>
        </w:numPr>
        <w:spacing w:after="0" w:line="240" w:lineRule="auto"/>
        <w:rPr>
          <w:rFonts w:ascii="Verdana" w:eastAsia="Times" w:hAnsi="Verdana" w:cs="Arial"/>
        </w:rPr>
      </w:pPr>
      <w:r w:rsidRPr="00B464EB">
        <w:rPr>
          <w:rFonts w:ascii="Verdana" w:eastAsia="Times" w:hAnsi="Verdana" w:cs="Arial"/>
        </w:rPr>
        <w:t xml:space="preserve">Respect confidentiality regarding all issues related to </w:t>
      </w:r>
      <w:r w:rsidR="00337035" w:rsidRPr="00B464EB">
        <w:rPr>
          <w:rFonts w:ascii="Verdana" w:eastAsia="Times" w:hAnsi="Verdana" w:cs="Arial"/>
        </w:rPr>
        <w:t>Treetops’</w:t>
      </w:r>
      <w:r w:rsidRPr="00B464EB">
        <w:rPr>
          <w:rFonts w:ascii="Verdana" w:eastAsia="Times" w:hAnsi="Verdana" w:cs="Arial"/>
        </w:rPr>
        <w:t xml:space="preserve"> business</w:t>
      </w:r>
    </w:p>
    <w:p w14:paraId="5F63CA55" w14:textId="3F38FC33" w:rsidR="007E0BD4" w:rsidRPr="00B464EB" w:rsidRDefault="007E0BD4" w:rsidP="007E0BD4">
      <w:pPr>
        <w:numPr>
          <w:ilvl w:val="0"/>
          <w:numId w:val="1"/>
        </w:numPr>
        <w:spacing w:after="0" w:line="240" w:lineRule="auto"/>
        <w:rPr>
          <w:rFonts w:ascii="Verdana" w:eastAsia="Times" w:hAnsi="Verdana" w:cs="Arial"/>
        </w:rPr>
      </w:pPr>
      <w:r w:rsidRPr="00B464EB">
        <w:rPr>
          <w:rFonts w:ascii="Verdana" w:eastAsia="Times" w:hAnsi="Verdana" w:cs="Arial"/>
        </w:rPr>
        <w:t xml:space="preserve">Comply with </w:t>
      </w:r>
      <w:r w:rsidR="00337035" w:rsidRPr="00B464EB">
        <w:rPr>
          <w:rFonts w:ascii="Verdana" w:eastAsia="Times" w:hAnsi="Verdana" w:cs="Arial"/>
        </w:rPr>
        <w:t>GDPR</w:t>
      </w:r>
      <w:r w:rsidRPr="00B464EB">
        <w:rPr>
          <w:rFonts w:ascii="Verdana" w:eastAsia="Times" w:hAnsi="Verdana" w:cs="Arial"/>
        </w:rPr>
        <w:t xml:space="preserve"> and other legal and statutory requirements</w:t>
      </w:r>
    </w:p>
    <w:p w14:paraId="083012C3" w14:textId="374C7B56" w:rsidR="00A2717D" w:rsidRPr="00B464EB" w:rsidRDefault="00A2717D" w:rsidP="007E0BD4">
      <w:pPr>
        <w:numPr>
          <w:ilvl w:val="0"/>
          <w:numId w:val="1"/>
        </w:numPr>
        <w:spacing w:after="0" w:line="240" w:lineRule="auto"/>
        <w:rPr>
          <w:rFonts w:ascii="Verdana" w:eastAsia="Times" w:hAnsi="Verdana" w:cs="Arial"/>
        </w:rPr>
      </w:pPr>
      <w:r w:rsidRPr="00B464EB">
        <w:rPr>
          <w:rStyle w:val="fontstyle01"/>
          <w:rFonts w:ascii="Verdana" w:hAnsi="Verdana" w:cs="Arial"/>
        </w:rPr>
        <w:t>Use the charity’s database to manage all relationships (both individual and organisational), ensuring all records are kept up to date</w:t>
      </w:r>
    </w:p>
    <w:p w14:paraId="1255FF3D" w14:textId="77777777" w:rsidR="007E0BD4" w:rsidRPr="00B464EB" w:rsidRDefault="007E0BD4" w:rsidP="007E0BD4">
      <w:pPr>
        <w:spacing w:after="0" w:line="240" w:lineRule="auto"/>
        <w:ind w:left="720"/>
        <w:rPr>
          <w:rFonts w:ascii="Verdana" w:eastAsia="Times" w:hAnsi="Verdana" w:cs="Arial"/>
        </w:rPr>
      </w:pPr>
    </w:p>
    <w:p w14:paraId="082D9145"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Working Conditions</w:t>
      </w:r>
    </w:p>
    <w:p w14:paraId="3B8DC053" w14:textId="77777777" w:rsidR="00C719DD" w:rsidRPr="00B464EB" w:rsidRDefault="00C719DD" w:rsidP="00C719DD">
      <w:pPr>
        <w:numPr>
          <w:ilvl w:val="0"/>
          <w:numId w:val="1"/>
        </w:numPr>
        <w:spacing w:after="0" w:line="240" w:lineRule="auto"/>
        <w:rPr>
          <w:rFonts w:ascii="Verdana" w:eastAsia="Times" w:hAnsi="Verdana" w:cs="Arial"/>
        </w:rPr>
      </w:pPr>
      <w:r w:rsidRPr="00B464EB">
        <w:rPr>
          <w:rFonts w:ascii="Verdana" w:eastAsia="Times" w:hAnsi="Verdana" w:cs="Arial"/>
        </w:rPr>
        <w:t>As part of the Income Generation Team, you will sometimes have to work on evenings and at weekends for which time off in lieu will be granted</w:t>
      </w:r>
    </w:p>
    <w:p w14:paraId="60D89702" w14:textId="7026145F" w:rsidR="00774DEA" w:rsidRPr="00B464EB" w:rsidRDefault="00774DEA" w:rsidP="007E0BD4">
      <w:pPr>
        <w:numPr>
          <w:ilvl w:val="0"/>
          <w:numId w:val="1"/>
        </w:numPr>
        <w:spacing w:after="0" w:line="240" w:lineRule="auto"/>
        <w:rPr>
          <w:rFonts w:ascii="Verdana" w:eastAsia="Times" w:hAnsi="Verdana" w:cs="Arial"/>
        </w:rPr>
      </w:pPr>
      <w:r w:rsidRPr="00B464EB">
        <w:rPr>
          <w:rFonts w:ascii="Verdana" w:eastAsia="Times" w:hAnsi="Verdana" w:cs="Arial"/>
        </w:rPr>
        <w:t xml:space="preserve">Required to spend a substantial amount of your week working in the community </w:t>
      </w:r>
    </w:p>
    <w:p w14:paraId="33D6ADFC" w14:textId="149E11FE" w:rsidR="00774DEA" w:rsidRPr="00B464EB" w:rsidRDefault="00774DEA" w:rsidP="00774DEA">
      <w:pPr>
        <w:numPr>
          <w:ilvl w:val="0"/>
          <w:numId w:val="1"/>
        </w:numPr>
        <w:spacing w:after="0" w:line="240" w:lineRule="auto"/>
        <w:rPr>
          <w:rFonts w:ascii="Verdana" w:eastAsia="Times" w:hAnsi="Verdana" w:cs="Arial"/>
          <w:b/>
        </w:rPr>
      </w:pPr>
      <w:r w:rsidRPr="00B464EB">
        <w:rPr>
          <w:rFonts w:ascii="Verdana" w:hAnsi="Verdana" w:cs="Arial"/>
        </w:rPr>
        <w:t xml:space="preserve">Required to work from the office as business needs require and </w:t>
      </w:r>
      <w:r w:rsidR="00534F0B" w:rsidRPr="00B464EB">
        <w:rPr>
          <w:rFonts w:ascii="Verdana" w:hAnsi="Verdana" w:cs="Arial"/>
        </w:rPr>
        <w:t>in line</w:t>
      </w:r>
      <w:r w:rsidRPr="00B464EB">
        <w:rPr>
          <w:rFonts w:ascii="Verdana" w:hAnsi="Verdana" w:cs="Arial"/>
        </w:rPr>
        <w:t xml:space="preserve"> with charity guidance.</w:t>
      </w:r>
    </w:p>
    <w:p w14:paraId="596B1435" w14:textId="550FF937" w:rsidR="007E0BD4" w:rsidRPr="00B464EB" w:rsidRDefault="007E0BD4" w:rsidP="007E0BD4">
      <w:pPr>
        <w:numPr>
          <w:ilvl w:val="0"/>
          <w:numId w:val="1"/>
        </w:numPr>
        <w:spacing w:after="0" w:line="240" w:lineRule="auto"/>
        <w:rPr>
          <w:rFonts w:ascii="Verdana" w:eastAsia="Times" w:hAnsi="Verdana" w:cs="Arial"/>
        </w:rPr>
      </w:pPr>
      <w:r w:rsidRPr="00B464EB">
        <w:rPr>
          <w:rFonts w:ascii="Verdana" w:eastAsia="Times" w:hAnsi="Verdana" w:cs="Arial"/>
        </w:rPr>
        <w:t>Required to work longer working days on occasions</w:t>
      </w:r>
    </w:p>
    <w:p w14:paraId="391220CF" w14:textId="77777777" w:rsidR="007E0BD4" w:rsidRPr="00B464EB" w:rsidRDefault="007E0BD4" w:rsidP="007E0BD4">
      <w:pPr>
        <w:spacing w:after="0" w:line="240" w:lineRule="auto"/>
        <w:rPr>
          <w:rFonts w:ascii="Verdana" w:eastAsia="Times" w:hAnsi="Verdana" w:cs="Arial"/>
          <w:b/>
        </w:rPr>
      </w:pPr>
    </w:p>
    <w:p w14:paraId="078188A2" w14:textId="55502B3E"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Physical/Mental Effort</w:t>
      </w:r>
    </w:p>
    <w:p w14:paraId="0B0D2B0A" w14:textId="77777777" w:rsidR="00774DEA" w:rsidRPr="00B464EB" w:rsidRDefault="00774DEA" w:rsidP="00774DEA">
      <w:pPr>
        <w:spacing w:after="0" w:line="240" w:lineRule="auto"/>
        <w:rPr>
          <w:rFonts w:ascii="Verdana" w:eastAsia="Times" w:hAnsi="Verdana" w:cs="Arial"/>
          <w:bCs/>
        </w:rPr>
      </w:pPr>
      <w:bookmarkStart w:id="1" w:name="_Hlk79341384"/>
      <w:r w:rsidRPr="00B464EB">
        <w:rPr>
          <w:rFonts w:ascii="Verdana" w:eastAsia="Times" w:hAnsi="Verdana" w:cs="Arial"/>
          <w:bCs/>
        </w:rPr>
        <w:t>Physical</w:t>
      </w:r>
    </w:p>
    <w:p w14:paraId="1338E6CB" w14:textId="77D10896" w:rsidR="00774DEA" w:rsidRPr="00B464EB" w:rsidRDefault="00774DEA" w:rsidP="00774DEA">
      <w:pPr>
        <w:numPr>
          <w:ilvl w:val="0"/>
          <w:numId w:val="29"/>
        </w:numPr>
        <w:spacing w:after="0" w:line="240" w:lineRule="auto"/>
        <w:rPr>
          <w:rFonts w:ascii="Verdana" w:eastAsia="Times" w:hAnsi="Verdana" w:cs="Arial"/>
        </w:rPr>
      </w:pPr>
      <w:r w:rsidRPr="00B464EB">
        <w:rPr>
          <w:rFonts w:ascii="Verdana" w:eastAsia="Times" w:hAnsi="Verdana" w:cs="Arial"/>
        </w:rPr>
        <w:lastRenderedPageBreak/>
        <w:t>Able to drive using personal car (for which appropriate</w:t>
      </w:r>
      <w:r w:rsidR="00105D81" w:rsidRPr="00B464EB">
        <w:rPr>
          <w:rFonts w:ascii="Verdana" w:eastAsia="Times" w:hAnsi="Verdana" w:cs="Arial"/>
        </w:rPr>
        <w:t xml:space="preserve"> business</w:t>
      </w:r>
      <w:r w:rsidRPr="00B464EB">
        <w:rPr>
          <w:rFonts w:ascii="Verdana" w:eastAsia="Times" w:hAnsi="Verdana" w:cs="Arial"/>
        </w:rPr>
        <w:t xml:space="preserve"> insurance at own cost must be obtained)</w:t>
      </w:r>
    </w:p>
    <w:p w14:paraId="08FAAA27" w14:textId="4339F1E0" w:rsidR="00774DEA" w:rsidRPr="00B464EB" w:rsidRDefault="00774DEA" w:rsidP="00774DEA">
      <w:pPr>
        <w:numPr>
          <w:ilvl w:val="0"/>
          <w:numId w:val="1"/>
        </w:numPr>
        <w:spacing w:after="0" w:line="240" w:lineRule="auto"/>
        <w:rPr>
          <w:rFonts w:ascii="Verdana" w:eastAsia="Times" w:hAnsi="Verdana" w:cs="Arial"/>
        </w:rPr>
      </w:pPr>
      <w:r w:rsidRPr="00B464EB">
        <w:rPr>
          <w:rFonts w:ascii="Verdana" w:eastAsia="Times" w:hAnsi="Verdana" w:cs="Arial"/>
        </w:rPr>
        <w:t xml:space="preserve">Occasional requirement for lifting display and promotional materials, </w:t>
      </w:r>
      <w:r w:rsidR="00534F0B" w:rsidRPr="00B464EB">
        <w:rPr>
          <w:rFonts w:ascii="Verdana" w:eastAsia="Times" w:hAnsi="Verdana" w:cs="Arial"/>
        </w:rPr>
        <w:t>e.g.,</w:t>
      </w:r>
      <w:r w:rsidRPr="00B464EB">
        <w:rPr>
          <w:rFonts w:ascii="Verdana" w:eastAsia="Times" w:hAnsi="Verdana" w:cs="Arial"/>
        </w:rPr>
        <w:t xml:space="preserve"> when attending fundraising events or speaking engagements</w:t>
      </w:r>
    </w:p>
    <w:p w14:paraId="135E5AAF" w14:textId="77777777" w:rsidR="00774DEA" w:rsidRPr="00B464EB" w:rsidRDefault="00774DEA" w:rsidP="00774DEA">
      <w:pPr>
        <w:spacing w:after="0" w:line="240" w:lineRule="auto"/>
        <w:rPr>
          <w:rFonts w:ascii="Verdana" w:eastAsia="Times" w:hAnsi="Verdana" w:cs="Arial"/>
        </w:rPr>
      </w:pPr>
      <w:r w:rsidRPr="00B464EB">
        <w:rPr>
          <w:rFonts w:ascii="Verdana" w:eastAsia="Times" w:hAnsi="Verdana" w:cs="Arial"/>
        </w:rPr>
        <w:t>Mental</w:t>
      </w:r>
    </w:p>
    <w:p w14:paraId="7EB4B481" w14:textId="294351EA" w:rsidR="0016698E" w:rsidRPr="00B464EB" w:rsidRDefault="00166F08" w:rsidP="00774DEA">
      <w:pPr>
        <w:numPr>
          <w:ilvl w:val="0"/>
          <w:numId w:val="1"/>
        </w:numPr>
        <w:spacing w:after="0" w:line="240" w:lineRule="auto"/>
        <w:rPr>
          <w:rFonts w:ascii="Verdana" w:eastAsia="Times" w:hAnsi="Verdana" w:cs="Arial"/>
        </w:rPr>
      </w:pPr>
      <w:r w:rsidRPr="00B464EB">
        <w:rPr>
          <w:rFonts w:ascii="Verdana" w:eastAsia="Times" w:hAnsi="Verdana" w:cs="Arial"/>
        </w:rPr>
        <w:t xml:space="preserve">Able to speak to people and </w:t>
      </w:r>
      <w:r w:rsidR="0016698E" w:rsidRPr="00B464EB">
        <w:rPr>
          <w:rFonts w:ascii="Verdana" w:eastAsia="Times" w:hAnsi="Verdana" w:cs="Arial"/>
        </w:rPr>
        <w:t>attend events with people who do not know you</w:t>
      </w:r>
    </w:p>
    <w:p w14:paraId="25C9AE1D" w14:textId="416299D7" w:rsidR="00774DEA" w:rsidRPr="00B464EB" w:rsidRDefault="00774DEA" w:rsidP="00774DEA">
      <w:pPr>
        <w:numPr>
          <w:ilvl w:val="0"/>
          <w:numId w:val="1"/>
        </w:numPr>
        <w:spacing w:after="0" w:line="240" w:lineRule="auto"/>
        <w:rPr>
          <w:rFonts w:ascii="Verdana" w:eastAsia="Times" w:hAnsi="Verdana" w:cs="Arial"/>
        </w:rPr>
      </w:pPr>
      <w:r w:rsidRPr="00B464EB">
        <w:rPr>
          <w:rFonts w:ascii="Verdana" w:eastAsia="Times" w:hAnsi="Verdana" w:cs="Arial"/>
        </w:rPr>
        <w:t>Able to deal with vulnerable, distressed, anxious or difficult people in accordance with Treetops’ policies</w:t>
      </w:r>
    </w:p>
    <w:p w14:paraId="45294D66" w14:textId="6C400541" w:rsidR="00774DEA" w:rsidRPr="00B464EB" w:rsidRDefault="00774DEA" w:rsidP="00774DEA">
      <w:pPr>
        <w:numPr>
          <w:ilvl w:val="0"/>
          <w:numId w:val="1"/>
        </w:numPr>
        <w:spacing w:after="0" w:line="240" w:lineRule="auto"/>
        <w:rPr>
          <w:rFonts w:ascii="Verdana" w:eastAsia="Times" w:hAnsi="Verdana" w:cs="Arial"/>
        </w:rPr>
      </w:pPr>
      <w:r w:rsidRPr="00B464EB">
        <w:rPr>
          <w:rFonts w:ascii="Verdana" w:eastAsia="Times" w:hAnsi="Verdana" w:cs="Arial"/>
        </w:rPr>
        <w:t xml:space="preserve">Frequently need to concentrate on a particular subject for 1 – 2 hours at a time, </w:t>
      </w:r>
      <w:r w:rsidR="00534F0B" w:rsidRPr="00B464EB">
        <w:rPr>
          <w:rFonts w:ascii="Verdana" w:eastAsia="Times" w:hAnsi="Verdana" w:cs="Arial"/>
        </w:rPr>
        <w:t>e.g.,</w:t>
      </w:r>
      <w:r w:rsidRPr="00B464EB">
        <w:rPr>
          <w:rFonts w:ascii="Verdana" w:eastAsia="Times" w:hAnsi="Verdana" w:cs="Arial"/>
        </w:rPr>
        <w:t xml:space="preserve"> in meetings, when working on budgets or developing new fundraising initiatives </w:t>
      </w:r>
    </w:p>
    <w:p w14:paraId="5C8B2B1A" w14:textId="77777777" w:rsidR="00774DEA" w:rsidRPr="00B464EB" w:rsidRDefault="00774DEA" w:rsidP="00774DEA">
      <w:pPr>
        <w:numPr>
          <w:ilvl w:val="0"/>
          <w:numId w:val="1"/>
        </w:numPr>
        <w:spacing w:after="0" w:line="240" w:lineRule="auto"/>
        <w:rPr>
          <w:rFonts w:ascii="Verdana" w:eastAsia="Times" w:hAnsi="Verdana" w:cs="Arial"/>
        </w:rPr>
      </w:pPr>
      <w:r w:rsidRPr="00B464EB">
        <w:rPr>
          <w:rFonts w:ascii="Verdana" w:eastAsia="Times" w:hAnsi="Verdana" w:cs="Arial"/>
        </w:rPr>
        <w:t>Able to deal with a lot of interruptions and frequent switching between activities, meeting different people, taking calls, information requests, etc.</w:t>
      </w:r>
    </w:p>
    <w:p w14:paraId="0214FE2F" w14:textId="77C332C6" w:rsidR="00B43C0F" w:rsidRPr="00B464EB" w:rsidRDefault="00FE0813" w:rsidP="007932D9">
      <w:pPr>
        <w:numPr>
          <w:ilvl w:val="0"/>
          <w:numId w:val="1"/>
        </w:numPr>
        <w:spacing w:after="0" w:line="240" w:lineRule="auto"/>
        <w:rPr>
          <w:rFonts w:ascii="Verdana" w:eastAsia="Times New Roman" w:hAnsi="Verdana" w:cs="Arial"/>
          <w:b/>
          <w:bCs/>
          <w:szCs w:val="24"/>
          <w:lang w:eastAsia="en-GB"/>
        </w:rPr>
      </w:pPr>
      <w:r w:rsidRPr="00B464EB">
        <w:rPr>
          <w:rFonts w:ascii="Verdana" w:eastAsia="Times" w:hAnsi="Verdana" w:cs="Arial"/>
        </w:rPr>
        <w:t>Able to cope in an environment where work is managed by to key performance ind</w:t>
      </w:r>
      <w:r w:rsidR="00B43C0F" w:rsidRPr="00B464EB">
        <w:rPr>
          <w:rFonts w:ascii="Verdana" w:eastAsia="Times" w:hAnsi="Verdana" w:cs="Arial"/>
        </w:rPr>
        <w:t>i</w:t>
      </w:r>
      <w:r w:rsidRPr="00B464EB">
        <w:rPr>
          <w:rFonts w:ascii="Verdana" w:eastAsia="Times" w:hAnsi="Verdana" w:cs="Arial"/>
        </w:rPr>
        <w:t>cators</w:t>
      </w:r>
      <w:bookmarkEnd w:id="1"/>
    </w:p>
    <w:p w14:paraId="167FD1F0" w14:textId="40A5AF57" w:rsidR="007932D9" w:rsidRPr="00B464EB" w:rsidRDefault="007932D9" w:rsidP="007932D9">
      <w:pPr>
        <w:spacing w:after="0" w:line="240" w:lineRule="auto"/>
        <w:rPr>
          <w:rFonts w:ascii="Verdana" w:eastAsia="Times" w:hAnsi="Verdana" w:cs="Arial"/>
        </w:rPr>
      </w:pPr>
    </w:p>
    <w:p w14:paraId="2F447D90" w14:textId="28371B20" w:rsidR="007932D9" w:rsidRPr="00B464EB" w:rsidRDefault="007932D9" w:rsidP="007932D9">
      <w:pPr>
        <w:spacing w:after="0" w:line="240" w:lineRule="auto"/>
        <w:rPr>
          <w:rFonts w:ascii="Verdana" w:eastAsia="Times New Roman" w:hAnsi="Verdana" w:cs="Arial"/>
          <w:b/>
          <w:bCs/>
          <w:szCs w:val="24"/>
          <w:lang w:eastAsia="en-GB"/>
        </w:rPr>
      </w:pPr>
      <w:r w:rsidRPr="00B464EB">
        <w:rPr>
          <w:rFonts w:ascii="Verdana" w:eastAsia="Times" w:hAnsi="Verdana" w:cs="Arial"/>
          <w:b/>
          <w:bCs/>
        </w:rPr>
        <w:t>All</w:t>
      </w:r>
      <w:r w:rsidR="00A84E18" w:rsidRPr="00B464EB">
        <w:rPr>
          <w:rFonts w:ascii="Verdana" w:eastAsia="Times" w:hAnsi="Verdana" w:cs="Arial"/>
          <w:b/>
          <w:bCs/>
        </w:rPr>
        <w:t xml:space="preserve"> employees</w:t>
      </w:r>
      <w:r w:rsidRPr="00B464EB">
        <w:rPr>
          <w:rFonts w:ascii="Verdana" w:eastAsia="Times" w:hAnsi="Verdana" w:cs="Arial"/>
          <w:b/>
          <w:bCs/>
        </w:rPr>
        <w:t xml:space="preserve"> are requ</w:t>
      </w:r>
      <w:r w:rsidR="00A84E18" w:rsidRPr="00B464EB">
        <w:rPr>
          <w:rFonts w:ascii="Verdana" w:eastAsia="Times" w:hAnsi="Verdana" w:cs="Arial"/>
          <w:b/>
          <w:bCs/>
        </w:rPr>
        <w:t>ired to</w:t>
      </w:r>
      <w:r w:rsidR="00A25E86" w:rsidRPr="00B464EB">
        <w:rPr>
          <w:rFonts w:ascii="Verdana" w:eastAsia="Times" w:hAnsi="Verdana" w:cs="Arial"/>
          <w:b/>
          <w:bCs/>
        </w:rPr>
        <w:t>:</w:t>
      </w:r>
    </w:p>
    <w:p w14:paraId="653E0802" w14:textId="5BEA1BBF" w:rsidR="00A72B8F" w:rsidRPr="00B464EB" w:rsidRDefault="00A72B8F" w:rsidP="007932D9">
      <w:pPr>
        <w:numPr>
          <w:ilvl w:val="0"/>
          <w:numId w:val="30"/>
        </w:numPr>
        <w:spacing w:after="0" w:line="240" w:lineRule="auto"/>
        <w:ind w:left="709" w:hanging="425"/>
        <w:rPr>
          <w:rFonts w:ascii="Verdana" w:eastAsia="Times New Roman" w:hAnsi="Verdana" w:cs="Arial"/>
          <w:szCs w:val="24"/>
          <w:lang w:eastAsia="en-GB"/>
        </w:rPr>
      </w:pPr>
      <w:r w:rsidRPr="00B464EB">
        <w:rPr>
          <w:rFonts w:ascii="Verdana" w:eastAsia="Times New Roman" w:hAnsi="Verdana" w:cs="Arial"/>
          <w:szCs w:val="24"/>
          <w:lang w:eastAsia="en-GB"/>
        </w:rPr>
        <w:t xml:space="preserve">Comply with health and safety policies, </w:t>
      </w:r>
      <w:r w:rsidR="00534F0B" w:rsidRPr="00B464EB">
        <w:rPr>
          <w:rFonts w:ascii="Verdana" w:eastAsia="Times New Roman" w:hAnsi="Verdana" w:cs="Arial"/>
          <w:szCs w:val="24"/>
          <w:lang w:eastAsia="en-GB"/>
        </w:rPr>
        <w:t>procedures,</w:t>
      </w:r>
      <w:r w:rsidRPr="00B464EB">
        <w:rPr>
          <w:rFonts w:ascii="Verdana" w:eastAsia="Times New Roman" w:hAnsi="Verdana" w:cs="Arial"/>
          <w:szCs w:val="24"/>
          <w:lang w:eastAsia="en-GB"/>
        </w:rPr>
        <w:t xml:space="preserve"> and arrangements for safe working practices</w:t>
      </w:r>
    </w:p>
    <w:p w14:paraId="715F02C5" w14:textId="77777777" w:rsidR="00A25E86" w:rsidRPr="00B464EB" w:rsidRDefault="00A25E86" w:rsidP="00A25E86">
      <w:pPr>
        <w:spacing w:after="0" w:line="240" w:lineRule="auto"/>
        <w:ind w:left="709"/>
        <w:rPr>
          <w:rFonts w:ascii="Verdana" w:eastAsia="Times New Roman" w:hAnsi="Verdana" w:cs="Arial"/>
          <w:szCs w:val="24"/>
          <w:lang w:eastAsia="en-GB"/>
        </w:rPr>
      </w:pPr>
    </w:p>
    <w:p w14:paraId="037CB25A" w14:textId="77777777" w:rsidR="007E0BD4" w:rsidRPr="00B464EB" w:rsidRDefault="007E0BD4" w:rsidP="007E0BD4">
      <w:pPr>
        <w:keepNext/>
        <w:spacing w:after="0" w:line="240" w:lineRule="auto"/>
        <w:outlineLvl w:val="0"/>
        <w:rPr>
          <w:rFonts w:ascii="Verdana" w:eastAsia="Times" w:hAnsi="Verdana" w:cs="Arial"/>
          <w:b/>
        </w:rPr>
      </w:pPr>
      <w:r w:rsidRPr="00B464EB">
        <w:rPr>
          <w:rFonts w:ascii="Verdana" w:eastAsia="Times" w:hAnsi="Verdana" w:cs="Arial"/>
          <w:b/>
        </w:rPr>
        <w:t>Other</w:t>
      </w:r>
    </w:p>
    <w:p w14:paraId="71990D28" w14:textId="77777777" w:rsidR="007E0BD4" w:rsidRPr="00B464EB" w:rsidRDefault="007E0BD4" w:rsidP="007E0BD4">
      <w:pPr>
        <w:keepNext/>
        <w:spacing w:after="0" w:line="240" w:lineRule="auto"/>
        <w:outlineLvl w:val="0"/>
        <w:rPr>
          <w:rFonts w:ascii="Verdana" w:eastAsia="Times" w:hAnsi="Verdana" w:cs="Arial"/>
        </w:rPr>
      </w:pPr>
      <w:r w:rsidRPr="00B464EB">
        <w:rPr>
          <w:rFonts w:ascii="Verdana" w:eastAsia="Times" w:hAnsi="Verdana" w:cs="Arial"/>
        </w:rPr>
        <w:t>This job description outlines the main functions and responsibilities of the post. The post holder may be required to undertake additional duties as required, commensurate with the level of the job.</w:t>
      </w:r>
    </w:p>
    <w:p w14:paraId="5E00E8AA" w14:textId="77777777" w:rsidR="007E0BD4" w:rsidRPr="00B464EB" w:rsidRDefault="007E0BD4" w:rsidP="007E0BD4">
      <w:pPr>
        <w:spacing w:after="0" w:line="240" w:lineRule="auto"/>
        <w:jc w:val="both"/>
        <w:rPr>
          <w:rFonts w:ascii="Verdana" w:eastAsia="Times" w:hAnsi="Verdana" w:cs="Arial"/>
        </w:rPr>
      </w:pPr>
    </w:p>
    <w:p w14:paraId="63EA9F31" w14:textId="77777777" w:rsidR="007E0BD4" w:rsidRPr="00B464EB" w:rsidRDefault="007E0BD4" w:rsidP="007E0BD4">
      <w:pPr>
        <w:keepNext/>
        <w:spacing w:after="0" w:line="240" w:lineRule="auto"/>
        <w:jc w:val="both"/>
        <w:outlineLvl w:val="0"/>
        <w:rPr>
          <w:rFonts w:ascii="Verdana" w:eastAsia="Times" w:hAnsi="Verdana" w:cs="Arial"/>
          <w:b/>
        </w:rPr>
      </w:pPr>
      <w:r w:rsidRPr="00B464EB">
        <w:rPr>
          <w:rFonts w:ascii="Verdana" w:eastAsia="Times" w:hAnsi="Verdana" w:cs="Arial"/>
          <w:b/>
        </w:rPr>
        <w:t>Review procedures</w:t>
      </w:r>
    </w:p>
    <w:p w14:paraId="3F4387C1" w14:textId="6559368E" w:rsidR="007E0BD4" w:rsidRPr="00B464EB" w:rsidRDefault="007E0BD4" w:rsidP="007E0BD4">
      <w:pPr>
        <w:spacing w:after="0" w:line="240" w:lineRule="auto"/>
        <w:jc w:val="both"/>
        <w:rPr>
          <w:rFonts w:ascii="Verdana" w:eastAsia="Times" w:hAnsi="Verdana" w:cs="Arial"/>
        </w:rPr>
      </w:pPr>
      <w:r w:rsidRPr="00B464EB">
        <w:rPr>
          <w:rFonts w:ascii="Verdana" w:eastAsia="Times" w:hAnsi="Verdana" w:cs="Arial"/>
        </w:rPr>
        <w:t>There will be an annual review of the post and job contents.</w:t>
      </w:r>
    </w:p>
    <w:p w14:paraId="1CBBD753" w14:textId="77777777" w:rsidR="007E0BD4" w:rsidRPr="00B464EB" w:rsidRDefault="007E0BD4" w:rsidP="007E0BD4">
      <w:pPr>
        <w:spacing w:after="0" w:line="240" w:lineRule="auto"/>
        <w:jc w:val="both"/>
        <w:rPr>
          <w:rFonts w:ascii="Verdana" w:eastAsia="Times" w:hAnsi="Verdana" w:cs="Arial"/>
        </w:rPr>
      </w:pPr>
    </w:p>
    <w:p w14:paraId="6D404751"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Key Performance Indicators</w:t>
      </w:r>
    </w:p>
    <w:p w14:paraId="628991C0" w14:textId="03F05D93" w:rsidR="007E0BD4" w:rsidRPr="00B464EB" w:rsidRDefault="007E0BD4" w:rsidP="007E0BD4">
      <w:pPr>
        <w:spacing w:after="0" w:line="240" w:lineRule="auto"/>
        <w:rPr>
          <w:rFonts w:ascii="Verdana" w:eastAsia="Times" w:hAnsi="Verdana" w:cs="Arial"/>
        </w:rPr>
      </w:pPr>
      <w:r w:rsidRPr="00B464EB">
        <w:rPr>
          <w:rFonts w:ascii="Verdana" w:eastAsia="Times" w:hAnsi="Verdana" w:cs="Arial"/>
        </w:rPr>
        <w:t xml:space="preserve">Annual Key Performance Indicators will be defined by the </w:t>
      </w:r>
      <w:r w:rsidR="00774DEA" w:rsidRPr="00B464EB">
        <w:rPr>
          <w:rFonts w:ascii="Verdana" w:eastAsia="Times" w:hAnsi="Verdana" w:cs="Arial"/>
        </w:rPr>
        <w:t>Community Relationships</w:t>
      </w:r>
      <w:r w:rsidR="00A25E86" w:rsidRPr="00B464EB">
        <w:rPr>
          <w:rFonts w:ascii="Verdana" w:eastAsia="Times" w:hAnsi="Verdana" w:cs="Arial"/>
        </w:rPr>
        <w:t xml:space="preserve"> Manager</w:t>
      </w:r>
      <w:r w:rsidRPr="00B464EB">
        <w:rPr>
          <w:rFonts w:ascii="Verdana" w:eastAsia="Times" w:hAnsi="Verdana" w:cs="Arial"/>
        </w:rPr>
        <w:t xml:space="preserve">. </w:t>
      </w:r>
    </w:p>
    <w:p w14:paraId="4508A1B9" w14:textId="5379E602" w:rsidR="00007321" w:rsidRPr="00B464EB" w:rsidRDefault="007E0BD4" w:rsidP="007E0BD4">
      <w:pPr>
        <w:spacing w:after="0" w:line="240" w:lineRule="auto"/>
        <w:jc w:val="center"/>
        <w:rPr>
          <w:rFonts w:ascii="Verdana" w:eastAsia="Times" w:hAnsi="Verdana" w:cs="Arial"/>
          <w:b/>
          <w:bCs/>
          <w:caps/>
          <w:u w:val="single"/>
        </w:rPr>
      </w:pPr>
      <w:r w:rsidRPr="00B464EB">
        <w:rPr>
          <w:rFonts w:ascii="Verdana" w:eastAsia="Times" w:hAnsi="Verdana" w:cs="Arial"/>
          <w:b/>
          <w:bCs/>
          <w:u w:val="single"/>
        </w:rPr>
        <w:br w:type="page"/>
      </w:r>
      <w:r w:rsidR="00166F08" w:rsidRPr="00B464EB">
        <w:rPr>
          <w:rFonts w:ascii="Verdana" w:eastAsia="Times" w:hAnsi="Verdana" w:cs="Arial"/>
          <w:b/>
          <w:bCs/>
          <w:u w:val="single"/>
        </w:rPr>
        <w:lastRenderedPageBreak/>
        <w:t xml:space="preserve">COMMUNITY </w:t>
      </w:r>
      <w:r w:rsidR="008953E0" w:rsidRPr="00B464EB">
        <w:rPr>
          <w:rFonts w:ascii="Verdana" w:eastAsia="Times" w:hAnsi="Verdana" w:cs="Arial"/>
          <w:b/>
          <w:bCs/>
          <w:u w:val="single"/>
        </w:rPr>
        <w:t>ENGAGEMENT</w:t>
      </w:r>
      <w:r w:rsidR="001463CD" w:rsidRPr="00B464EB">
        <w:rPr>
          <w:rFonts w:ascii="Verdana" w:eastAsia="Times" w:hAnsi="Verdana" w:cs="Arial"/>
          <w:b/>
          <w:bCs/>
          <w:u w:val="single"/>
        </w:rPr>
        <w:t xml:space="preserve"> </w:t>
      </w:r>
      <w:r w:rsidR="00166F08" w:rsidRPr="00B464EB">
        <w:rPr>
          <w:rFonts w:ascii="Verdana" w:eastAsia="Times" w:hAnsi="Verdana" w:cs="Arial"/>
          <w:b/>
          <w:bCs/>
          <w:u w:val="single"/>
        </w:rPr>
        <w:t>OFFICER</w:t>
      </w:r>
    </w:p>
    <w:p w14:paraId="77311D9B" w14:textId="77777777" w:rsidR="007E0BD4" w:rsidRPr="00B464EB" w:rsidRDefault="007E0BD4" w:rsidP="007E0BD4">
      <w:pPr>
        <w:spacing w:after="0" w:line="240" w:lineRule="auto"/>
        <w:jc w:val="center"/>
        <w:rPr>
          <w:rFonts w:ascii="Verdana" w:eastAsia="Times" w:hAnsi="Verdana" w:cs="Arial"/>
          <w:b/>
          <w:bCs/>
          <w:caps/>
          <w:u w:val="single"/>
        </w:rPr>
      </w:pPr>
      <w:r w:rsidRPr="00B464EB">
        <w:rPr>
          <w:rFonts w:ascii="Verdana" w:eastAsia="Times" w:hAnsi="Verdana" w:cs="Arial"/>
          <w:b/>
          <w:bCs/>
          <w:caps/>
          <w:u w:val="single"/>
        </w:rPr>
        <w:t xml:space="preserve"> </w:t>
      </w:r>
    </w:p>
    <w:p w14:paraId="3249B6A0" w14:textId="77777777" w:rsidR="007E0BD4" w:rsidRPr="00B464EB" w:rsidRDefault="007E0BD4" w:rsidP="007E0BD4">
      <w:pPr>
        <w:spacing w:after="0" w:line="240" w:lineRule="auto"/>
        <w:jc w:val="center"/>
        <w:rPr>
          <w:rFonts w:ascii="Verdana" w:eastAsia="Times" w:hAnsi="Verdana" w:cs="Arial"/>
          <w:b/>
          <w:u w:val="single"/>
        </w:rPr>
      </w:pPr>
      <w:r w:rsidRPr="00B464EB">
        <w:rPr>
          <w:rFonts w:ascii="Verdana" w:eastAsia="Times" w:hAnsi="Verdana" w:cs="Arial"/>
          <w:b/>
          <w:u w:val="single"/>
        </w:rPr>
        <w:t>Person Specification</w:t>
      </w:r>
    </w:p>
    <w:p w14:paraId="50EFE094" w14:textId="77777777" w:rsidR="007E0BD4" w:rsidRPr="00B464EB" w:rsidRDefault="007E0BD4" w:rsidP="007E0BD4">
      <w:pPr>
        <w:spacing w:after="0" w:line="240" w:lineRule="auto"/>
        <w:jc w:val="center"/>
        <w:rPr>
          <w:rFonts w:ascii="Verdana" w:eastAsia="Times" w:hAnsi="Verdana" w:cs="Arial"/>
          <w:b/>
          <w:bCs/>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654"/>
        <w:gridCol w:w="3654"/>
      </w:tblGrid>
      <w:tr w:rsidR="007E0BD4" w:rsidRPr="00B464EB" w14:paraId="065F3589" w14:textId="77777777" w:rsidTr="00166F08">
        <w:tc>
          <w:tcPr>
            <w:tcW w:w="2088" w:type="dxa"/>
            <w:shd w:val="clear" w:color="auto" w:fill="auto"/>
          </w:tcPr>
          <w:p w14:paraId="1D878069" w14:textId="77777777" w:rsidR="007E0BD4" w:rsidRPr="00B464EB" w:rsidRDefault="007E0BD4" w:rsidP="007E0BD4">
            <w:pPr>
              <w:spacing w:after="0" w:line="240" w:lineRule="auto"/>
              <w:rPr>
                <w:rFonts w:ascii="Verdana" w:eastAsia="Times" w:hAnsi="Verdana" w:cs="Arial"/>
                <w:b/>
                <w:u w:val="single"/>
              </w:rPr>
            </w:pPr>
          </w:p>
        </w:tc>
        <w:tc>
          <w:tcPr>
            <w:tcW w:w="3654" w:type="dxa"/>
            <w:shd w:val="clear" w:color="auto" w:fill="auto"/>
          </w:tcPr>
          <w:p w14:paraId="7255EC2C" w14:textId="77777777" w:rsidR="007E0BD4" w:rsidRPr="00B464EB" w:rsidRDefault="007E0BD4" w:rsidP="007E0BD4">
            <w:pPr>
              <w:spacing w:after="0" w:line="240" w:lineRule="auto"/>
              <w:jc w:val="center"/>
              <w:rPr>
                <w:rFonts w:ascii="Verdana" w:eastAsia="Times" w:hAnsi="Verdana" w:cs="Arial"/>
                <w:b/>
              </w:rPr>
            </w:pPr>
            <w:r w:rsidRPr="00B464EB">
              <w:rPr>
                <w:rFonts w:ascii="Verdana" w:eastAsia="Times" w:hAnsi="Verdana" w:cs="Arial"/>
                <w:b/>
              </w:rPr>
              <w:t>Essential</w:t>
            </w:r>
          </w:p>
          <w:p w14:paraId="65523E61" w14:textId="77777777" w:rsidR="007E0BD4" w:rsidRPr="00B464EB" w:rsidRDefault="007E0BD4" w:rsidP="007E0BD4">
            <w:pPr>
              <w:spacing w:after="0" w:line="240" w:lineRule="auto"/>
              <w:jc w:val="center"/>
              <w:rPr>
                <w:rFonts w:ascii="Verdana" w:eastAsia="Times" w:hAnsi="Verdana" w:cs="Arial"/>
                <w:color w:val="4F81BD"/>
              </w:rPr>
            </w:pPr>
          </w:p>
        </w:tc>
        <w:tc>
          <w:tcPr>
            <w:tcW w:w="3654" w:type="dxa"/>
            <w:shd w:val="clear" w:color="auto" w:fill="auto"/>
          </w:tcPr>
          <w:p w14:paraId="1F300CBF" w14:textId="77777777" w:rsidR="007E0BD4" w:rsidRPr="00B464EB" w:rsidRDefault="007E0BD4" w:rsidP="007E0BD4">
            <w:pPr>
              <w:spacing w:after="0" w:line="240" w:lineRule="auto"/>
              <w:jc w:val="center"/>
              <w:rPr>
                <w:rFonts w:ascii="Verdana" w:eastAsia="Times" w:hAnsi="Verdana" w:cs="Arial"/>
                <w:b/>
              </w:rPr>
            </w:pPr>
            <w:r w:rsidRPr="00B464EB">
              <w:rPr>
                <w:rFonts w:ascii="Verdana" w:eastAsia="Times" w:hAnsi="Verdana" w:cs="Arial"/>
                <w:b/>
              </w:rPr>
              <w:t>Desirable</w:t>
            </w:r>
          </w:p>
          <w:p w14:paraId="1165B862" w14:textId="77777777" w:rsidR="007E0BD4" w:rsidRPr="00B464EB" w:rsidRDefault="007E0BD4" w:rsidP="007E0BD4">
            <w:pPr>
              <w:spacing w:after="0" w:line="240" w:lineRule="auto"/>
              <w:jc w:val="center"/>
              <w:rPr>
                <w:rFonts w:ascii="Verdana" w:eastAsia="Times" w:hAnsi="Verdana" w:cs="Arial"/>
                <w:b/>
                <w:u w:val="single"/>
              </w:rPr>
            </w:pPr>
          </w:p>
        </w:tc>
      </w:tr>
      <w:tr w:rsidR="000008E1" w:rsidRPr="00B464EB" w14:paraId="19C1498A" w14:textId="77777777" w:rsidTr="00166F08">
        <w:tc>
          <w:tcPr>
            <w:tcW w:w="2088" w:type="dxa"/>
            <w:shd w:val="clear" w:color="auto" w:fill="auto"/>
          </w:tcPr>
          <w:p w14:paraId="0D958983" w14:textId="77777777" w:rsidR="000008E1" w:rsidRPr="00B464EB" w:rsidRDefault="000008E1" w:rsidP="000008E1">
            <w:pPr>
              <w:spacing w:after="0" w:line="240" w:lineRule="auto"/>
              <w:rPr>
                <w:rFonts w:ascii="Verdana" w:eastAsia="Times" w:hAnsi="Verdana" w:cs="Arial"/>
                <w:b/>
              </w:rPr>
            </w:pPr>
            <w:r w:rsidRPr="00B464EB">
              <w:rPr>
                <w:rFonts w:ascii="Verdana" w:eastAsia="Times" w:hAnsi="Verdana" w:cs="Arial"/>
                <w:b/>
              </w:rPr>
              <w:t>Knowledge and Experience</w:t>
            </w:r>
          </w:p>
          <w:p w14:paraId="3CC917AB" w14:textId="77777777" w:rsidR="000008E1" w:rsidRPr="00B464EB" w:rsidRDefault="000008E1" w:rsidP="000008E1">
            <w:pPr>
              <w:spacing w:after="0" w:line="240" w:lineRule="auto"/>
              <w:rPr>
                <w:rFonts w:ascii="Verdana" w:eastAsia="Times" w:hAnsi="Verdana" w:cs="Arial"/>
                <w:b/>
              </w:rPr>
            </w:pPr>
          </w:p>
        </w:tc>
        <w:tc>
          <w:tcPr>
            <w:tcW w:w="3654" w:type="dxa"/>
            <w:shd w:val="clear" w:color="auto" w:fill="auto"/>
          </w:tcPr>
          <w:p w14:paraId="0CDBD129" w14:textId="77777777" w:rsidR="00166F08" w:rsidRPr="00B464EB" w:rsidRDefault="00166F08" w:rsidP="00166F08">
            <w:pPr>
              <w:pStyle w:val="ListParagraph"/>
              <w:numPr>
                <w:ilvl w:val="0"/>
                <w:numId w:val="29"/>
              </w:numPr>
              <w:spacing w:after="0" w:line="240" w:lineRule="auto"/>
              <w:ind w:left="348" w:hanging="348"/>
              <w:rPr>
                <w:rFonts w:ascii="Verdana" w:eastAsia="Times" w:hAnsi="Verdana" w:cs="Arial"/>
              </w:rPr>
            </w:pPr>
            <w:r w:rsidRPr="00B464EB">
              <w:rPr>
                <w:rFonts w:ascii="Verdana" w:eastAsia="Times" w:hAnsi="Verdana" w:cs="Arial"/>
              </w:rPr>
              <w:t>Experience of a customer facing role</w:t>
            </w:r>
          </w:p>
          <w:p w14:paraId="3CF9E03A" w14:textId="73B7CDF1" w:rsidR="006968D0" w:rsidRPr="00B464EB" w:rsidRDefault="00166F08" w:rsidP="00D11242">
            <w:pPr>
              <w:numPr>
                <w:ilvl w:val="0"/>
                <w:numId w:val="29"/>
              </w:numPr>
              <w:spacing w:after="0" w:line="240" w:lineRule="auto"/>
              <w:ind w:left="348" w:hanging="348"/>
              <w:rPr>
                <w:rFonts w:ascii="Verdana" w:eastAsia="Times" w:hAnsi="Verdana" w:cs="Arial"/>
              </w:rPr>
            </w:pPr>
            <w:r w:rsidRPr="00B464EB">
              <w:rPr>
                <w:rFonts w:ascii="Verdana" w:eastAsia="Times" w:hAnsi="Verdana" w:cs="Arial"/>
              </w:rPr>
              <w:t xml:space="preserve">Able to </w:t>
            </w:r>
            <w:r w:rsidR="006968D0" w:rsidRPr="00B464EB">
              <w:rPr>
                <w:rFonts w:ascii="Verdana" w:eastAsia="Times" w:hAnsi="Verdana" w:cs="Arial"/>
              </w:rPr>
              <w:t>engag</w:t>
            </w:r>
            <w:r w:rsidRPr="00B464EB">
              <w:rPr>
                <w:rFonts w:ascii="Verdana" w:eastAsia="Times" w:hAnsi="Verdana" w:cs="Arial"/>
              </w:rPr>
              <w:t>e</w:t>
            </w:r>
            <w:r w:rsidR="006968D0" w:rsidRPr="00B464EB">
              <w:rPr>
                <w:rFonts w:ascii="Verdana" w:eastAsia="Times" w:hAnsi="Verdana" w:cs="Arial"/>
              </w:rPr>
              <w:t xml:space="preserve"> people</w:t>
            </w:r>
            <w:r w:rsidRPr="00B464EB">
              <w:rPr>
                <w:rFonts w:ascii="Verdana" w:eastAsia="Times" w:hAnsi="Verdana" w:cs="Arial"/>
              </w:rPr>
              <w:t xml:space="preserve"> in conversation, to ask them to do something or guide what they do</w:t>
            </w:r>
            <w:r w:rsidR="006968D0" w:rsidRPr="00B464EB">
              <w:rPr>
                <w:rFonts w:ascii="Verdana" w:eastAsia="Times" w:hAnsi="Verdana" w:cs="Arial"/>
              </w:rPr>
              <w:t xml:space="preserve"> </w:t>
            </w:r>
          </w:p>
          <w:p w14:paraId="13145B74" w14:textId="0CCBB030" w:rsidR="006968D0" w:rsidRPr="00B464EB" w:rsidRDefault="006968D0" w:rsidP="00D11242">
            <w:pPr>
              <w:pStyle w:val="ListParagraph"/>
              <w:numPr>
                <w:ilvl w:val="0"/>
                <w:numId w:val="29"/>
              </w:numPr>
              <w:spacing w:after="0" w:line="240" w:lineRule="auto"/>
              <w:ind w:left="348" w:hanging="348"/>
              <w:rPr>
                <w:rFonts w:ascii="Verdana" w:eastAsia="Times" w:hAnsi="Verdana" w:cs="Arial"/>
              </w:rPr>
            </w:pPr>
            <w:r w:rsidRPr="00B464EB">
              <w:rPr>
                <w:rFonts w:ascii="Verdana" w:eastAsia="Times" w:hAnsi="Verdana" w:cs="Arial"/>
              </w:rPr>
              <w:t>Sales experience either on the phone or in person (or both)</w:t>
            </w:r>
            <w:r w:rsidR="00166F08" w:rsidRPr="00B464EB">
              <w:rPr>
                <w:rFonts w:ascii="Verdana" w:eastAsia="Times" w:hAnsi="Verdana" w:cs="Arial"/>
              </w:rPr>
              <w:t>, including cold sales.</w:t>
            </w:r>
          </w:p>
          <w:p w14:paraId="59FA628E" w14:textId="77777777" w:rsidR="00166F08" w:rsidRPr="00B464EB" w:rsidRDefault="00166F08" w:rsidP="00D11242">
            <w:pPr>
              <w:pStyle w:val="ListParagraph"/>
              <w:numPr>
                <w:ilvl w:val="0"/>
                <w:numId w:val="29"/>
              </w:numPr>
              <w:spacing w:after="0" w:line="240" w:lineRule="auto"/>
              <w:ind w:left="348" w:hanging="348"/>
              <w:rPr>
                <w:rFonts w:ascii="Verdana" w:eastAsia="Times" w:hAnsi="Verdana" w:cs="Arial"/>
              </w:rPr>
            </w:pPr>
            <w:r w:rsidRPr="00B464EB">
              <w:rPr>
                <w:rFonts w:ascii="Verdana" w:eastAsia="Times" w:hAnsi="Verdana" w:cs="Arial"/>
              </w:rPr>
              <w:t>Able to talk/present to a group of people</w:t>
            </w:r>
          </w:p>
          <w:p w14:paraId="33179D57" w14:textId="0603F882" w:rsidR="000008E1" w:rsidRPr="00B464EB" w:rsidRDefault="006968D0" w:rsidP="00D11242">
            <w:pPr>
              <w:pStyle w:val="ListParagraph"/>
              <w:numPr>
                <w:ilvl w:val="0"/>
                <w:numId w:val="29"/>
              </w:numPr>
              <w:spacing w:after="0" w:line="240" w:lineRule="auto"/>
              <w:ind w:left="348" w:hanging="348"/>
              <w:rPr>
                <w:rFonts w:ascii="Verdana" w:eastAsia="Times" w:hAnsi="Verdana" w:cs="Arial"/>
              </w:rPr>
            </w:pPr>
            <w:r w:rsidRPr="00B464EB">
              <w:rPr>
                <w:rFonts w:ascii="Verdana" w:eastAsia="Times" w:hAnsi="Verdana" w:cs="Arial"/>
              </w:rPr>
              <w:t>Experience of using Microsoft Word and Excel</w:t>
            </w:r>
          </w:p>
        </w:tc>
        <w:tc>
          <w:tcPr>
            <w:tcW w:w="3654" w:type="dxa"/>
            <w:shd w:val="clear" w:color="auto" w:fill="auto"/>
          </w:tcPr>
          <w:p w14:paraId="466D5130" w14:textId="77777777" w:rsidR="00166F08" w:rsidRPr="00B464EB" w:rsidRDefault="00166F08" w:rsidP="00166F08">
            <w:pPr>
              <w:numPr>
                <w:ilvl w:val="0"/>
                <w:numId w:val="29"/>
              </w:numPr>
              <w:spacing w:after="0" w:line="240" w:lineRule="auto"/>
              <w:rPr>
                <w:rFonts w:ascii="Verdana" w:eastAsia="Times" w:hAnsi="Verdana" w:cs="Arial"/>
              </w:rPr>
            </w:pPr>
            <w:r w:rsidRPr="00B464EB">
              <w:rPr>
                <w:rFonts w:ascii="Verdana" w:hAnsi="Verdana" w:cs="Arial"/>
              </w:rPr>
              <w:t xml:space="preserve">Experience of fundraising for a charity </w:t>
            </w:r>
          </w:p>
          <w:p w14:paraId="27610F7F" w14:textId="77777777" w:rsidR="000008E1" w:rsidRPr="00B464EB" w:rsidRDefault="000008E1" w:rsidP="00166F08">
            <w:pPr>
              <w:numPr>
                <w:ilvl w:val="0"/>
                <w:numId w:val="29"/>
              </w:numPr>
              <w:spacing w:after="0" w:line="240" w:lineRule="auto"/>
              <w:rPr>
                <w:rFonts w:ascii="Verdana" w:eastAsia="Times" w:hAnsi="Verdana" w:cs="Arial"/>
              </w:rPr>
            </w:pPr>
            <w:r w:rsidRPr="00B464EB">
              <w:rPr>
                <w:rFonts w:ascii="Verdana" w:eastAsia="Times" w:hAnsi="Verdana" w:cs="Arial"/>
              </w:rPr>
              <w:t>Awareness of the work of Treetops</w:t>
            </w:r>
          </w:p>
          <w:p w14:paraId="519C4ADC" w14:textId="77777777" w:rsidR="000008E1" w:rsidRPr="00B464EB" w:rsidRDefault="000008E1" w:rsidP="00166F08">
            <w:pPr>
              <w:numPr>
                <w:ilvl w:val="0"/>
                <w:numId w:val="29"/>
              </w:numPr>
              <w:spacing w:after="0" w:line="240" w:lineRule="auto"/>
              <w:rPr>
                <w:rFonts w:ascii="Verdana" w:eastAsia="Times" w:hAnsi="Verdana" w:cs="Arial"/>
              </w:rPr>
            </w:pPr>
            <w:r w:rsidRPr="00B464EB">
              <w:rPr>
                <w:rFonts w:ascii="Verdana" w:eastAsia="Times" w:hAnsi="Verdana" w:cs="Arial"/>
              </w:rPr>
              <w:t>Knowledge of the wider charity environment and the hospice sector</w:t>
            </w:r>
          </w:p>
          <w:p w14:paraId="75B4784B" w14:textId="73CC7F47" w:rsidR="006968D0" w:rsidRPr="00B464EB" w:rsidRDefault="00166F08" w:rsidP="00166F08">
            <w:pPr>
              <w:pStyle w:val="ListParagraph"/>
              <w:numPr>
                <w:ilvl w:val="0"/>
                <w:numId w:val="29"/>
              </w:numPr>
              <w:spacing w:after="0" w:line="240" w:lineRule="auto"/>
              <w:rPr>
                <w:rFonts w:ascii="Verdana" w:eastAsia="Times" w:hAnsi="Verdana" w:cs="Arial"/>
              </w:rPr>
            </w:pPr>
            <w:r w:rsidRPr="00B464EB">
              <w:rPr>
                <w:rFonts w:ascii="Verdana" w:eastAsia="Times" w:hAnsi="Verdana" w:cs="Arial"/>
              </w:rPr>
              <w:t>An</w:t>
            </w:r>
            <w:r w:rsidR="000008E1" w:rsidRPr="00B464EB">
              <w:rPr>
                <w:rFonts w:ascii="Verdana" w:eastAsia="Times" w:hAnsi="Verdana" w:cs="Arial"/>
              </w:rPr>
              <w:t xml:space="preserve"> understanding of community fundraising or other fundraising streams</w:t>
            </w:r>
          </w:p>
          <w:p w14:paraId="0EE44454" w14:textId="77777777" w:rsidR="001624B7" w:rsidRPr="00B464EB" w:rsidRDefault="00534F0B" w:rsidP="001624B7">
            <w:pPr>
              <w:pStyle w:val="ListParagraph"/>
              <w:numPr>
                <w:ilvl w:val="0"/>
                <w:numId w:val="29"/>
              </w:numPr>
              <w:spacing w:after="0" w:line="240" w:lineRule="auto"/>
              <w:rPr>
                <w:rFonts w:ascii="Verdana" w:eastAsia="Times" w:hAnsi="Verdana" w:cs="Arial"/>
              </w:rPr>
            </w:pPr>
            <w:r w:rsidRPr="00B464EB">
              <w:rPr>
                <w:rFonts w:ascii="Verdana" w:eastAsia="Times" w:hAnsi="Verdana" w:cs="Arial"/>
              </w:rPr>
              <w:t>Experience</w:t>
            </w:r>
            <w:r w:rsidR="000008E1" w:rsidRPr="00B464EB">
              <w:rPr>
                <w:rFonts w:ascii="Verdana" w:eastAsia="Times" w:hAnsi="Verdana" w:cs="Arial"/>
              </w:rPr>
              <w:t xml:space="preserve"> of supervising others</w:t>
            </w:r>
          </w:p>
          <w:p w14:paraId="77758126" w14:textId="77777777" w:rsidR="001624B7" w:rsidRPr="00B464EB" w:rsidRDefault="001624B7" w:rsidP="001624B7">
            <w:pPr>
              <w:pStyle w:val="ListParagraph"/>
              <w:numPr>
                <w:ilvl w:val="0"/>
                <w:numId w:val="29"/>
              </w:numPr>
              <w:spacing w:after="0" w:line="240" w:lineRule="auto"/>
              <w:rPr>
                <w:rFonts w:ascii="Verdana" w:eastAsia="Times" w:hAnsi="Verdana" w:cs="Arial"/>
              </w:rPr>
            </w:pPr>
            <w:r w:rsidRPr="00B464EB">
              <w:rPr>
                <w:rFonts w:ascii="Verdana" w:eastAsia="Times" w:hAnsi="Verdana" w:cs="Arial"/>
              </w:rPr>
              <w:t>Knowledge of the Derbyshire area</w:t>
            </w:r>
          </w:p>
          <w:p w14:paraId="5D121520" w14:textId="401F9D1D" w:rsidR="001624B7" w:rsidRPr="00B464EB" w:rsidRDefault="001624B7" w:rsidP="001624B7">
            <w:pPr>
              <w:pStyle w:val="ListParagraph"/>
              <w:numPr>
                <w:ilvl w:val="0"/>
                <w:numId w:val="29"/>
              </w:numPr>
              <w:spacing w:after="0" w:line="240" w:lineRule="auto"/>
              <w:rPr>
                <w:rFonts w:ascii="Verdana" w:eastAsia="Times" w:hAnsi="Verdana" w:cs="Arial"/>
              </w:rPr>
            </w:pPr>
            <w:r w:rsidRPr="00B464EB">
              <w:rPr>
                <w:rFonts w:ascii="Verdana" w:eastAsia="Times" w:hAnsi="Verdana" w:cs="Arial"/>
              </w:rPr>
              <w:t>A passion for Treetops or hospice ca</w:t>
            </w:r>
            <w:r w:rsidR="008953E0" w:rsidRPr="00B464EB">
              <w:rPr>
                <w:rFonts w:ascii="Verdana" w:eastAsia="Times" w:hAnsi="Verdana" w:cs="Arial"/>
              </w:rPr>
              <w:t>re</w:t>
            </w:r>
          </w:p>
        </w:tc>
      </w:tr>
      <w:tr w:rsidR="007E0BD4" w:rsidRPr="00B464EB" w14:paraId="24992747" w14:textId="77777777" w:rsidTr="00166F08">
        <w:tc>
          <w:tcPr>
            <w:tcW w:w="2088" w:type="dxa"/>
            <w:shd w:val="clear" w:color="auto" w:fill="auto"/>
          </w:tcPr>
          <w:p w14:paraId="6B8C6003"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Communication and Relationships</w:t>
            </w:r>
          </w:p>
          <w:p w14:paraId="034C4AFB" w14:textId="77777777" w:rsidR="007E0BD4" w:rsidRPr="00B464EB" w:rsidRDefault="007E0BD4" w:rsidP="007E0BD4">
            <w:pPr>
              <w:spacing w:after="0" w:line="240" w:lineRule="auto"/>
              <w:rPr>
                <w:rFonts w:ascii="Verdana" w:eastAsia="Times" w:hAnsi="Verdana" w:cs="Arial"/>
                <w:b/>
                <w:u w:val="single"/>
              </w:rPr>
            </w:pPr>
          </w:p>
        </w:tc>
        <w:tc>
          <w:tcPr>
            <w:tcW w:w="3654" w:type="dxa"/>
            <w:shd w:val="clear" w:color="auto" w:fill="auto"/>
          </w:tcPr>
          <w:p w14:paraId="2E009944" w14:textId="06D43463" w:rsidR="00E12F99" w:rsidRPr="00B464EB" w:rsidRDefault="00E12F99" w:rsidP="00E12F99">
            <w:pPr>
              <w:numPr>
                <w:ilvl w:val="0"/>
                <w:numId w:val="24"/>
              </w:numPr>
              <w:spacing w:after="0" w:line="240" w:lineRule="auto"/>
              <w:rPr>
                <w:rFonts w:ascii="Verdana" w:eastAsia="Times" w:hAnsi="Verdana" w:cs="Arial"/>
              </w:rPr>
            </w:pPr>
            <w:r w:rsidRPr="00B464EB">
              <w:rPr>
                <w:rFonts w:ascii="Verdana" w:hAnsi="Verdana" w:cs="Arial"/>
                <w:bCs/>
              </w:rPr>
              <w:t>Friendly and outgoing personality</w:t>
            </w:r>
            <w:r w:rsidRPr="00B464EB">
              <w:rPr>
                <w:rFonts w:ascii="Verdana" w:eastAsia="Times" w:hAnsi="Verdana" w:cs="Arial"/>
              </w:rPr>
              <w:t xml:space="preserve">  </w:t>
            </w:r>
          </w:p>
          <w:p w14:paraId="0E3FE6AA" w14:textId="77777777" w:rsidR="00E12F99" w:rsidRPr="00B464EB" w:rsidRDefault="00E12F99" w:rsidP="00E12F99">
            <w:pPr>
              <w:numPr>
                <w:ilvl w:val="0"/>
                <w:numId w:val="24"/>
              </w:numPr>
              <w:spacing w:after="0" w:line="240" w:lineRule="auto"/>
              <w:rPr>
                <w:rFonts w:ascii="Verdana" w:eastAsia="Times" w:hAnsi="Verdana" w:cs="Arial"/>
              </w:rPr>
            </w:pPr>
            <w:r w:rsidRPr="00B464EB">
              <w:rPr>
                <w:rFonts w:ascii="Verdana" w:eastAsia="Times" w:hAnsi="Verdana" w:cs="Arial"/>
              </w:rPr>
              <w:t>Able to persuade, motivate and encourage</w:t>
            </w:r>
          </w:p>
          <w:p w14:paraId="400B77F6" w14:textId="4B7E7793" w:rsidR="00E12F99" w:rsidRPr="00B464EB" w:rsidRDefault="00E12F99" w:rsidP="00042834">
            <w:pPr>
              <w:numPr>
                <w:ilvl w:val="0"/>
                <w:numId w:val="24"/>
              </w:numPr>
              <w:spacing w:after="0" w:line="240" w:lineRule="auto"/>
              <w:rPr>
                <w:rFonts w:ascii="Verdana" w:eastAsia="Times" w:hAnsi="Verdana" w:cs="Arial"/>
              </w:rPr>
            </w:pPr>
            <w:r w:rsidRPr="00B464EB">
              <w:rPr>
                <w:rFonts w:ascii="Verdana" w:eastAsia="Times" w:hAnsi="Verdana" w:cs="Arial"/>
              </w:rPr>
              <w:t>Pleasantly confident</w:t>
            </w:r>
          </w:p>
          <w:p w14:paraId="11AD67E7" w14:textId="503944A6" w:rsidR="007E0BD4" w:rsidRPr="00B464EB" w:rsidRDefault="00BE78B4" w:rsidP="00042834">
            <w:pPr>
              <w:numPr>
                <w:ilvl w:val="0"/>
                <w:numId w:val="24"/>
              </w:numPr>
              <w:spacing w:after="0" w:line="240" w:lineRule="auto"/>
              <w:rPr>
                <w:rFonts w:ascii="Verdana" w:eastAsia="Times" w:hAnsi="Verdana" w:cs="Arial"/>
              </w:rPr>
            </w:pPr>
            <w:r w:rsidRPr="00B464EB">
              <w:rPr>
                <w:rFonts w:ascii="Verdana" w:eastAsia="Times" w:hAnsi="Verdana" w:cs="Arial"/>
              </w:rPr>
              <w:t>Excellent</w:t>
            </w:r>
            <w:r w:rsidR="008A7D72" w:rsidRPr="00B464EB">
              <w:rPr>
                <w:rFonts w:ascii="Verdana" w:eastAsia="Times" w:hAnsi="Verdana" w:cs="Arial"/>
              </w:rPr>
              <w:t xml:space="preserve"> </w:t>
            </w:r>
            <w:r w:rsidR="007E0BD4" w:rsidRPr="00B464EB">
              <w:rPr>
                <w:rFonts w:ascii="Verdana" w:eastAsia="Times" w:hAnsi="Verdana" w:cs="Arial"/>
              </w:rPr>
              <w:t>written and oral communication skills</w:t>
            </w:r>
          </w:p>
          <w:p w14:paraId="33C2E72F" w14:textId="774179D6" w:rsidR="007E0BD4" w:rsidRPr="00B464EB" w:rsidRDefault="007E0BD4" w:rsidP="00042834">
            <w:pPr>
              <w:numPr>
                <w:ilvl w:val="0"/>
                <w:numId w:val="24"/>
              </w:numPr>
              <w:spacing w:after="0" w:line="240" w:lineRule="auto"/>
              <w:rPr>
                <w:rFonts w:ascii="Verdana" w:eastAsia="Times" w:hAnsi="Verdana" w:cs="Arial"/>
              </w:rPr>
            </w:pPr>
            <w:r w:rsidRPr="00B464EB">
              <w:rPr>
                <w:rFonts w:ascii="Verdana" w:eastAsia="Times" w:hAnsi="Verdana" w:cs="Arial"/>
              </w:rPr>
              <w:t>Able to work as part of a team</w:t>
            </w:r>
          </w:p>
        </w:tc>
        <w:tc>
          <w:tcPr>
            <w:tcW w:w="3654" w:type="dxa"/>
            <w:shd w:val="clear" w:color="auto" w:fill="auto"/>
          </w:tcPr>
          <w:p w14:paraId="435EBD83" w14:textId="32992925" w:rsidR="007E0BD4" w:rsidRPr="00B464EB" w:rsidRDefault="007E0BD4" w:rsidP="008A7D72">
            <w:pPr>
              <w:pStyle w:val="ListParagraph"/>
              <w:spacing w:after="0" w:line="240" w:lineRule="auto"/>
              <w:ind w:left="360"/>
              <w:rPr>
                <w:rFonts w:ascii="Verdana" w:eastAsia="Times" w:hAnsi="Verdana" w:cs="Arial"/>
                <w:color w:val="FF0000"/>
              </w:rPr>
            </w:pPr>
          </w:p>
        </w:tc>
      </w:tr>
      <w:tr w:rsidR="007E0BD4" w:rsidRPr="00B464EB" w14:paraId="069B7CDC" w14:textId="77777777" w:rsidTr="00166F08">
        <w:trPr>
          <w:trHeight w:val="881"/>
        </w:trPr>
        <w:tc>
          <w:tcPr>
            <w:tcW w:w="2088" w:type="dxa"/>
            <w:shd w:val="clear" w:color="auto" w:fill="auto"/>
          </w:tcPr>
          <w:p w14:paraId="22849CB8"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Decision Making and Problem Solving</w:t>
            </w:r>
          </w:p>
        </w:tc>
        <w:tc>
          <w:tcPr>
            <w:tcW w:w="3654" w:type="dxa"/>
            <w:shd w:val="clear" w:color="auto" w:fill="auto"/>
          </w:tcPr>
          <w:p w14:paraId="3880592E" w14:textId="67E92F29" w:rsidR="008A7D72" w:rsidRPr="00B464EB" w:rsidRDefault="008A7D72" w:rsidP="00C41407">
            <w:pPr>
              <w:numPr>
                <w:ilvl w:val="0"/>
                <w:numId w:val="26"/>
              </w:numPr>
              <w:spacing w:after="0" w:line="240" w:lineRule="auto"/>
              <w:rPr>
                <w:rFonts w:ascii="Verdana" w:eastAsia="Times" w:hAnsi="Verdana" w:cs="Arial"/>
              </w:rPr>
            </w:pPr>
            <w:r w:rsidRPr="00B464EB">
              <w:rPr>
                <w:rFonts w:ascii="Verdana" w:eastAsia="Times" w:hAnsi="Verdana" w:cs="Arial"/>
              </w:rPr>
              <w:t xml:space="preserve">Able to </w:t>
            </w:r>
            <w:r w:rsidR="00BE78B4" w:rsidRPr="00B464EB">
              <w:rPr>
                <w:rFonts w:ascii="Verdana" w:eastAsia="Times" w:hAnsi="Verdana" w:cs="Arial"/>
              </w:rPr>
              <w:t>work independently on set tasks</w:t>
            </w:r>
          </w:p>
          <w:p w14:paraId="0A4C20EE" w14:textId="1436C6B4" w:rsidR="007E0BD4" w:rsidRPr="00B464EB" w:rsidRDefault="008A7D72" w:rsidP="00C41407">
            <w:pPr>
              <w:numPr>
                <w:ilvl w:val="0"/>
                <w:numId w:val="26"/>
              </w:numPr>
              <w:spacing w:after="0" w:line="240" w:lineRule="auto"/>
              <w:rPr>
                <w:rFonts w:ascii="Verdana" w:eastAsia="Times" w:hAnsi="Verdana" w:cs="Arial"/>
              </w:rPr>
            </w:pPr>
            <w:r w:rsidRPr="00B464EB">
              <w:rPr>
                <w:rFonts w:ascii="Verdana" w:eastAsia="Times" w:hAnsi="Verdana" w:cs="Arial"/>
              </w:rPr>
              <w:t>Confident i</w:t>
            </w:r>
            <w:r w:rsidR="00E12F99" w:rsidRPr="00B464EB">
              <w:rPr>
                <w:rFonts w:ascii="Verdana" w:eastAsia="Times" w:hAnsi="Verdana" w:cs="Arial"/>
              </w:rPr>
              <w:t>n</w:t>
            </w:r>
            <w:r w:rsidRPr="00B464EB">
              <w:rPr>
                <w:rFonts w:ascii="Verdana" w:eastAsia="Times" w:hAnsi="Verdana" w:cs="Arial"/>
              </w:rPr>
              <w:t xml:space="preserve"> asking for support</w:t>
            </w:r>
          </w:p>
          <w:p w14:paraId="29917968" w14:textId="24812914" w:rsidR="000008E1" w:rsidRPr="00B464EB" w:rsidRDefault="000008E1" w:rsidP="008A7D72">
            <w:pPr>
              <w:numPr>
                <w:ilvl w:val="0"/>
                <w:numId w:val="26"/>
              </w:numPr>
              <w:spacing w:after="0" w:line="240" w:lineRule="auto"/>
              <w:rPr>
                <w:rFonts w:ascii="Verdana" w:eastAsia="Times" w:hAnsi="Verdana" w:cs="Arial"/>
              </w:rPr>
            </w:pPr>
            <w:r w:rsidRPr="00B464EB">
              <w:rPr>
                <w:rFonts w:ascii="Verdana" w:eastAsia="Times" w:hAnsi="Verdana" w:cs="Arial"/>
              </w:rPr>
              <w:t xml:space="preserve">Happy to answer queries knowing when to defer /go back </w:t>
            </w:r>
            <w:r w:rsidR="00534F0B" w:rsidRPr="00B464EB">
              <w:rPr>
                <w:rFonts w:ascii="Verdana" w:eastAsia="Times" w:hAnsi="Verdana" w:cs="Arial"/>
              </w:rPr>
              <w:t>later</w:t>
            </w:r>
          </w:p>
          <w:p w14:paraId="3DB8E818" w14:textId="00F3F1D7" w:rsidR="008A7D72" w:rsidRPr="00B464EB" w:rsidRDefault="008A7D72" w:rsidP="008A7D72">
            <w:pPr>
              <w:numPr>
                <w:ilvl w:val="0"/>
                <w:numId w:val="26"/>
              </w:numPr>
              <w:spacing w:after="0" w:line="240" w:lineRule="auto"/>
              <w:rPr>
                <w:rFonts w:ascii="Verdana" w:eastAsia="Times" w:hAnsi="Verdana" w:cs="Arial"/>
              </w:rPr>
            </w:pPr>
            <w:r w:rsidRPr="00B464EB">
              <w:rPr>
                <w:rFonts w:ascii="Verdana" w:eastAsia="Times" w:hAnsi="Verdana" w:cs="Arial"/>
              </w:rPr>
              <w:t>Willing to contribute to discussions and decision making</w:t>
            </w:r>
          </w:p>
          <w:p w14:paraId="2FA34687" w14:textId="7D01F7A9" w:rsidR="001D0E02" w:rsidRPr="00B464EB" w:rsidRDefault="001D0E02" w:rsidP="008A7D72">
            <w:pPr>
              <w:numPr>
                <w:ilvl w:val="0"/>
                <w:numId w:val="26"/>
              </w:numPr>
              <w:spacing w:after="0" w:line="240" w:lineRule="auto"/>
              <w:rPr>
                <w:rFonts w:ascii="Verdana" w:eastAsia="Times" w:hAnsi="Verdana" w:cs="Arial"/>
              </w:rPr>
            </w:pPr>
            <w:r w:rsidRPr="00B464EB">
              <w:rPr>
                <w:rFonts w:ascii="Verdana" w:eastAsia="Times" w:hAnsi="Verdana" w:cs="Arial"/>
              </w:rPr>
              <w:t xml:space="preserve">Able to consider </w:t>
            </w:r>
            <w:r w:rsidR="000008E1" w:rsidRPr="00B464EB">
              <w:rPr>
                <w:rFonts w:ascii="Verdana" w:eastAsia="Times" w:hAnsi="Verdana" w:cs="Arial"/>
              </w:rPr>
              <w:t xml:space="preserve">data and </w:t>
            </w:r>
            <w:r w:rsidRPr="00B464EB">
              <w:rPr>
                <w:rFonts w:ascii="Verdana" w:eastAsia="Times" w:hAnsi="Verdana" w:cs="Arial"/>
              </w:rPr>
              <w:t>how this will impact on a</w:t>
            </w:r>
            <w:r w:rsidR="000008E1" w:rsidRPr="00B464EB">
              <w:rPr>
                <w:rFonts w:ascii="Verdana" w:eastAsia="Times" w:hAnsi="Verdana" w:cs="Arial"/>
              </w:rPr>
              <w:t xml:space="preserve"> fundraising activity</w:t>
            </w:r>
          </w:p>
        </w:tc>
        <w:tc>
          <w:tcPr>
            <w:tcW w:w="3654" w:type="dxa"/>
            <w:shd w:val="clear" w:color="auto" w:fill="auto"/>
          </w:tcPr>
          <w:p w14:paraId="25D5654A" w14:textId="77777777" w:rsidR="007E0BD4" w:rsidRPr="00B464EB" w:rsidRDefault="007E0BD4" w:rsidP="007E0BD4">
            <w:pPr>
              <w:spacing w:after="0" w:line="240" w:lineRule="auto"/>
              <w:rPr>
                <w:rFonts w:ascii="Verdana" w:eastAsia="Times" w:hAnsi="Verdana" w:cs="Arial"/>
                <w:b/>
                <w:u w:val="single"/>
              </w:rPr>
            </w:pPr>
          </w:p>
        </w:tc>
      </w:tr>
      <w:tr w:rsidR="007E0BD4" w:rsidRPr="00B464EB" w14:paraId="54682A1B" w14:textId="77777777" w:rsidTr="00166F08">
        <w:tc>
          <w:tcPr>
            <w:tcW w:w="2088" w:type="dxa"/>
            <w:shd w:val="clear" w:color="auto" w:fill="auto"/>
          </w:tcPr>
          <w:p w14:paraId="29A7D752"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 xml:space="preserve">Responsibility for Information </w:t>
            </w:r>
          </w:p>
        </w:tc>
        <w:tc>
          <w:tcPr>
            <w:tcW w:w="3654" w:type="dxa"/>
            <w:shd w:val="clear" w:color="auto" w:fill="auto"/>
          </w:tcPr>
          <w:p w14:paraId="5443624D" w14:textId="77777777" w:rsidR="007E0BD4" w:rsidRPr="00B464EB" w:rsidRDefault="007E0BD4" w:rsidP="007E0BD4">
            <w:pPr>
              <w:numPr>
                <w:ilvl w:val="0"/>
                <w:numId w:val="26"/>
              </w:numPr>
              <w:spacing w:after="0" w:line="240" w:lineRule="auto"/>
              <w:rPr>
                <w:rFonts w:ascii="Verdana" w:eastAsia="Times" w:hAnsi="Verdana" w:cs="Arial"/>
              </w:rPr>
            </w:pPr>
            <w:r w:rsidRPr="00B464EB">
              <w:rPr>
                <w:rFonts w:ascii="Verdana" w:eastAsia="Times" w:hAnsi="Verdana" w:cs="Arial"/>
              </w:rPr>
              <w:t>Able to handle sensitive information appropriately</w:t>
            </w:r>
          </w:p>
          <w:p w14:paraId="26FC326B" w14:textId="6BF1D1DD" w:rsidR="000008E1" w:rsidRPr="00B464EB" w:rsidRDefault="000008E1" w:rsidP="007E0BD4">
            <w:pPr>
              <w:numPr>
                <w:ilvl w:val="0"/>
                <w:numId w:val="26"/>
              </w:numPr>
              <w:spacing w:after="0" w:line="240" w:lineRule="auto"/>
              <w:rPr>
                <w:rFonts w:ascii="Verdana" w:eastAsia="Times" w:hAnsi="Verdana" w:cs="Arial"/>
              </w:rPr>
            </w:pPr>
            <w:r w:rsidRPr="00B464EB">
              <w:rPr>
                <w:rFonts w:ascii="Verdana" w:eastAsia="Times" w:hAnsi="Verdana" w:cs="Arial"/>
              </w:rPr>
              <w:t>Able to update and maintain records on database</w:t>
            </w:r>
          </w:p>
        </w:tc>
        <w:tc>
          <w:tcPr>
            <w:tcW w:w="3654" w:type="dxa"/>
            <w:shd w:val="clear" w:color="auto" w:fill="auto"/>
          </w:tcPr>
          <w:p w14:paraId="3426ED3E" w14:textId="77777777" w:rsidR="007E0BD4" w:rsidRPr="00B464EB" w:rsidRDefault="007E0BD4" w:rsidP="007E0BD4">
            <w:pPr>
              <w:spacing w:after="0" w:line="240" w:lineRule="auto"/>
              <w:rPr>
                <w:rFonts w:ascii="Verdana" w:eastAsia="Times" w:hAnsi="Verdana" w:cs="Arial"/>
              </w:rPr>
            </w:pPr>
          </w:p>
        </w:tc>
      </w:tr>
      <w:tr w:rsidR="007E0BD4" w:rsidRPr="00B464EB" w14:paraId="327CC505" w14:textId="77777777" w:rsidTr="00166F08">
        <w:tc>
          <w:tcPr>
            <w:tcW w:w="2088" w:type="dxa"/>
            <w:shd w:val="clear" w:color="auto" w:fill="auto"/>
          </w:tcPr>
          <w:p w14:paraId="3B242BB2"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lastRenderedPageBreak/>
              <w:t>Working Conditions</w:t>
            </w:r>
          </w:p>
        </w:tc>
        <w:tc>
          <w:tcPr>
            <w:tcW w:w="3654" w:type="dxa"/>
            <w:shd w:val="clear" w:color="auto" w:fill="auto"/>
          </w:tcPr>
          <w:p w14:paraId="2B461335" w14:textId="17F969E3" w:rsidR="007E0BD4" w:rsidRPr="00B464EB" w:rsidRDefault="007E0BD4" w:rsidP="00A94679">
            <w:pPr>
              <w:numPr>
                <w:ilvl w:val="0"/>
                <w:numId w:val="27"/>
              </w:numPr>
              <w:spacing w:after="0" w:line="240" w:lineRule="auto"/>
              <w:rPr>
                <w:rFonts w:ascii="Verdana" w:eastAsia="Times" w:hAnsi="Verdana" w:cs="Arial"/>
              </w:rPr>
            </w:pPr>
            <w:r w:rsidRPr="00B464EB">
              <w:rPr>
                <w:rFonts w:ascii="Verdana" w:eastAsia="Times" w:hAnsi="Verdana" w:cs="Arial"/>
              </w:rPr>
              <w:t xml:space="preserve">Prepared to </w:t>
            </w:r>
            <w:r w:rsidR="00534F0B" w:rsidRPr="00B464EB">
              <w:rPr>
                <w:rFonts w:ascii="Verdana" w:eastAsia="Times" w:hAnsi="Verdana" w:cs="Arial"/>
              </w:rPr>
              <w:t>work</w:t>
            </w:r>
            <w:r w:rsidRPr="00B464EB">
              <w:rPr>
                <w:rFonts w:ascii="Verdana" w:eastAsia="Times" w:hAnsi="Verdana" w:cs="Arial"/>
              </w:rPr>
              <w:t xml:space="preserve"> on occasions, </w:t>
            </w:r>
            <w:r w:rsidR="00534F0B" w:rsidRPr="00B464EB">
              <w:rPr>
                <w:rFonts w:ascii="Verdana" w:eastAsia="Times" w:hAnsi="Verdana" w:cs="Arial"/>
              </w:rPr>
              <w:t>early mornings</w:t>
            </w:r>
            <w:r w:rsidR="000008E1" w:rsidRPr="00B464EB">
              <w:rPr>
                <w:rFonts w:ascii="Verdana" w:eastAsia="Times" w:hAnsi="Verdana" w:cs="Arial"/>
              </w:rPr>
              <w:t>,</w:t>
            </w:r>
            <w:r w:rsidRPr="00B464EB">
              <w:rPr>
                <w:rFonts w:ascii="Verdana" w:eastAsia="Times" w:hAnsi="Verdana" w:cs="Arial"/>
              </w:rPr>
              <w:t xml:space="preserve"> weekends</w:t>
            </w:r>
            <w:r w:rsidR="00534F0B" w:rsidRPr="00B464EB">
              <w:rPr>
                <w:rFonts w:ascii="Verdana" w:eastAsia="Times" w:hAnsi="Verdana" w:cs="Arial"/>
              </w:rPr>
              <w:t>,</w:t>
            </w:r>
            <w:r w:rsidRPr="00B464EB">
              <w:rPr>
                <w:rFonts w:ascii="Verdana" w:eastAsia="Times" w:hAnsi="Verdana" w:cs="Arial"/>
              </w:rPr>
              <w:t xml:space="preserve"> and evenings </w:t>
            </w:r>
          </w:p>
          <w:p w14:paraId="6A4526A2" w14:textId="77777777" w:rsidR="00A62ECF" w:rsidRPr="00B464EB" w:rsidRDefault="00A62ECF" w:rsidP="00A94679">
            <w:pPr>
              <w:numPr>
                <w:ilvl w:val="0"/>
                <w:numId w:val="27"/>
              </w:numPr>
              <w:spacing w:after="0" w:line="240" w:lineRule="auto"/>
              <w:rPr>
                <w:rFonts w:ascii="Verdana" w:eastAsia="Times" w:hAnsi="Verdana" w:cs="Arial"/>
              </w:rPr>
            </w:pPr>
            <w:r w:rsidRPr="00B464EB">
              <w:rPr>
                <w:rFonts w:ascii="Verdana" w:eastAsia="Times" w:hAnsi="Verdana" w:cs="Arial"/>
              </w:rPr>
              <w:t>Prepared to</w:t>
            </w:r>
            <w:r w:rsidR="002362A5" w:rsidRPr="00B464EB">
              <w:rPr>
                <w:rFonts w:ascii="Verdana" w:eastAsia="Times" w:hAnsi="Verdana" w:cs="Arial"/>
              </w:rPr>
              <w:t xml:space="preserve"> work as part of the Community Relationships team to </w:t>
            </w:r>
            <w:r w:rsidRPr="00B464EB">
              <w:rPr>
                <w:rFonts w:ascii="Verdana" w:eastAsia="Times" w:hAnsi="Verdana" w:cs="Arial"/>
              </w:rPr>
              <w:t>attend fundraising activities</w:t>
            </w:r>
            <w:r w:rsidR="002362A5" w:rsidRPr="00B464EB">
              <w:rPr>
                <w:rFonts w:ascii="Verdana" w:eastAsia="Times" w:hAnsi="Verdana" w:cs="Arial"/>
              </w:rPr>
              <w:t>/events as needed</w:t>
            </w:r>
          </w:p>
          <w:p w14:paraId="0C31924F" w14:textId="0ECD7B5B" w:rsidR="0016698E" w:rsidRPr="00B464EB" w:rsidRDefault="0016698E" w:rsidP="00A94679">
            <w:pPr>
              <w:numPr>
                <w:ilvl w:val="0"/>
                <w:numId w:val="27"/>
              </w:numPr>
              <w:spacing w:after="0" w:line="240" w:lineRule="auto"/>
              <w:rPr>
                <w:rFonts w:ascii="Verdana" w:eastAsia="Times" w:hAnsi="Verdana" w:cs="Arial"/>
              </w:rPr>
            </w:pPr>
            <w:r w:rsidRPr="00B464EB">
              <w:rPr>
                <w:rFonts w:ascii="Verdana" w:eastAsia="Times" w:hAnsi="Verdana" w:cs="Arial"/>
              </w:rPr>
              <w:t>Prepared to spend substantial amount of time in the community</w:t>
            </w:r>
          </w:p>
        </w:tc>
        <w:tc>
          <w:tcPr>
            <w:tcW w:w="3654" w:type="dxa"/>
            <w:shd w:val="clear" w:color="auto" w:fill="auto"/>
          </w:tcPr>
          <w:p w14:paraId="64C69CDD" w14:textId="77777777" w:rsidR="007E0BD4" w:rsidRPr="00B464EB" w:rsidRDefault="007E0BD4" w:rsidP="007E0BD4">
            <w:pPr>
              <w:spacing w:after="0" w:line="240" w:lineRule="auto"/>
              <w:rPr>
                <w:rFonts w:ascii="Verdana" w:eastAsia="Times" w:hAnsi="Verdana" w:cs="Arial"/>
                <w:b/>
                <w:u w:val="single"/>
              </w:rPr>
            </w:pPr>
          </w:p>
        </w:tc>
      </w:tr>
      <w:tr w:rsidR="007E0BD4" w:rsidRPr="00B464EB" w14:paraId="7DA0578E" w14:textId="77777777" w:rsidTr="00166F08">
        <w:tc>
          <w:tcPr>
            <w:tcW w:w="2088" w:type="dxa"/>
            <w:shd w:val="clear" w:color="auto" w:fill="auto"/>
          </w:tcPr>
          <w:p w14:paraId="779F1885"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Physical/</w:t>
            </w:r>
          </w:p>
          <w:p w14:paraId="2D7CA000" w14:textId="77777777" w:rsidR="007E0BD4" w:rsidRPr="00B464EB" w:rsidRDefault="007E0BD4" w:rsidP="007E0BD4">
            <w:pPr>
              <w:spacing w:after="0" w:line="240" w:lineRule="auto"/>
              <w:rPr>
                <w:rFonts w:ascii="Verdana" w:eastAsia="Times" w:hAnsi="Verdana" w:cs="Arial"/>
                <w:b/>
              </w:rPr>
            </w:pPr>
            <w:r w:rsidRPr="00B464EB">
              <w:rPr>
                <w:rFonts w:ascii="Verdana" w:eastAsia="Times" w:hAnsi="Verdana" w:cs="Arial"/>
                <w:b/>
              </w:rPr>
              <w:t>Mental Effort</w:t>
            </w:r>
          </w:p>
          <w:p w14:paraId="2112F93E" w14:textId="77777777" w:rsidR="007E0BD4" w:rsidRPr="00B464EB" w:rsidRDefault="007E0BD4" w:rsidP="007E0BD4">
            <w:pPr>
              <w:spacing w:after="0" w:line="240" w:lineRule="auto"/>
              <w:rPr>
                <w:rFonts w:ascii="Verdana" w:eastAsia="Times" w:hAnsi="Verdana" w:cs="Arial"/>
                <w:b/>
              </w:rPr>
            </w:pPr>
          </w:p>
        </w:tc>
        <w:tc>
          <w:tcPr>
            <w:tcW w:w="3654" w:type="dxa"/>
            <w:shd w:val="clear" w:color="auto" w:fill="auto"/>
          </w:tcPr>
          <w:p w14:paraId="69374AA4" w14:textId="2BEF170D" w:rsidR="00A25E86" w:rsidRPr="00B464EB" w:rsidRDefault="00A25E86" w:rsidP="00A25E86">
            <w:pPr>
              <w:numPr>
                <w:ilvl w:val="0"/>
                <w:numId w:val="28"/>
              </w:numPr>
              <w:spacing w:after="0" w:line="240" w:lineRule="auto"/>
              <w:rPr>
                <w:rFonts w:ascii="Verdana" w:eastAsia="Times" w:hAnsi="Verdana" w:cs="Arial"/>
              </w:rPr>
            </w:pPr>
            <w:r w:rsidRPr="00B464EB">
              <w:rPr>
                <w:rFonts w:ascii="Verdana" w:eastAsia="Times" w:hAnsi="Verdana" w:cs="Arial"/>
              </w:rPr>
              <w:t>Insured for, and able to use own car for business use (when required to use own car for work)</w:t>
            </w:r>
          </w:p>
          <w:p w14:paraId="0E541F19" w14:textId="4C39BF99" w:rsidR="00A25E86" w:rsidRPr="00B464EB" w:rsidRDefault="00A25E86" w:rsidP="00A25E86">
            <w:pPr>
              <w:numPr>
                <w:ilvl w:val="0"/>
                <w:numId w:val="28"/>
              </w:numPr>
              <w:spacing w:after="0" w:line="240" w:lineRule="auto"/>
              <w:rPr>
                <w:rFonts w:ascii="Verdana" w:eastAsia="Times" w:hAnsi="Verdana" w:cs="Arial"/>
              </w:rPr>
            </w:pPr>
            <w:r w:rsidRPr="00B464EB">
              <w:rPr>
                <w:rFonts w:ascii="Verdana" w:eastAsia="Times" w:hAnsi="Verdana" w:cs="Arial"/>
              </w:rPr>
              <w:t>Able to sit at computer for long periods</w:t>
            </w:r>
          </w:p>
          <w:p w14:paraId="69D38843" w14:textId="77777777" w:rsidR="007E0BD4" w:rsidRPr="00B464EB" w:rsidRDefault="007E0BD4" w:rsidP="007E0BD4">
            <w:pPr>
              <w:numPr>
                <w:ilvl w:val="0"/>
                <w:numId w:val="28"/>
              </w:numPr>
              <w:spacing w:after="0" w:line="240" w:lineRule="auto"/>
              <w:rPr>
                <w:rFonts w:ascii="Verdana" w:eastAsia="Times" w:hAnsi="Verdana" w:cs="Arial"/>
              </w:rPr>
            </w:pPr>
            <w:r w:rsidRPr="00B464EB">
              <w:rPr>
                <w:rFonts w:ascii="Verdana" w:eastAsia="Times" w:hAnsi="Verdana" w:cs="Arial"/>
              </w:rPr>
              <w:t>Able to deal with vulnerable and distressed people</w:t>
            </w:r>
          </w:p>
          <w:p w14:paraId="4C33F209" w14:textId="77777777" w:rsidR="0016698E" w:rsidRPr="00B464EB" w:rsidRDefault="00166F08" w:rsidP="007E0BD4">
            <w:pPr>
              <w:numPr>
                <w:ilvl w:val="0"/>
                <w:numId w:val="28"/>
              </w:numPr>
              <w:spacing w:after="0" w:line="240" w:lineRule="auto"/>
              <w:rPr>
                <w:rFonts w:ascii="Verdana" w:eastAsia="Times" w:hAnsi="Verdana" w:cs="Arial"/>
              </w:rPr>
            </w:pPr>
            <w:r w:rsidRPr="00B464EB">
              <w:rPr>
                <w:rFonts w:ascii="Verdana" w:eastAsia="Times" w:hAnsi="Verdana" w:cs="Arial"/>
              </w:rPr>
              <w:t>Able to walk into a room of people who do not know you</w:t>
            </w:r>
          </w:p>
          <w:p w14:paraId="348E9341" w14:textId="10A7006D" w:rsidR="00166F08" w:rsidRPr="00B464EB" w:rsidRDefault="0016698E" w:rsidP="007E0BD4">
            <w:pPr>
              <w:numPr>
                <w:ilvl w:val="0"/>
                <w:numId w:val="28"/>
              </w:numPr>
              <w:spacing w:after="0" w:line="240" w:lineRule="auto"/>
              <w:rPr>
                <w:rFonts w:ascii="Verdana" w:eastAsia="Times" w:hAnsi="Verdana" w:cs="Arial"/>
              </w:rPr>
            </w:pPr>
            <w:r w:rsidRPr="00B464EB">
              <w:rPr>
                <w:rFonts w:ascii="Verdana" w:eastAsia="Times" w:hAnsi="Verdana" w:cs="Arial"/>
              </w:rPr>
              <w:t>Able to lift display and promotional materials, set up for events</w:t>
            </w:r>
          </w:p>
        </w:tc>
        <w:tc>
          <w:tcPr>
            <w:tcW w:w="3654" w:type="dxa"/>
            <w:shd w:val="clear" w:color="auto" w:fill="auto"/>
          </w:tcPr>
          <w:p w14:paraId="5CB3ED38" w14:textId="77777777" w:rsidR="007E0BD4" w:rsidRPr="00B464EB" w:rsidRDefault="007E0BD4" w:rsidP="00A25E86">
            <w:pPr>
              <w:spacing w:after="0" w:line="240" w:lineRule="auto"/>
              <w:ind w:left="360"/>
              <w:rPr>
                <w:rFonts w:ascii="Verdana" w:eastAsia="Times" w:hAnsi="Verdana" w:cs="Arial"/>
                <w:b/>
                <w:u w:val="single"/>
              </w:rPr>
            </w:pPr>
          </w:p>
        </w:tc>
      </w:tr>
    </w:tbl>
    <w:p w14:paraId="4BA09D67" w14:textId="2639F762" w:rsidR="00BB234C" w:rsidRPr="00B464EB" w:rsidRDefault="00BB234C" w:rsidP="00F1376B">
      <w:pPr>
        <w:spacing w:after="0" w:line="240" w:lineRule="auto"/>
        <w:rPr>
          <w:rFonts w:ascii="Verdana" w:eastAsia="Times" w:hAnsi="Verdana" w:cs="Arial"/>
          <w:b/>
          <w:u w:val="single"/>
        </w:rPr>
      </w:pPr>
    </w:p>
    <w:sectPr w:rsidR="00BB234C" w:rsidRPr="00B464EB" w:rsidSect="002B0F0B">
      <w:headerReference w:type="even" r:id="rId11"/>
      <w:footerReference w:type="default" r:id="rId12"/>
      <w:headerReference w:type="first" r:id="rId13"/>
      <w:footerReference w:type="first" r:id="rId14"/>
      <w:pgSz w:w="11907" w:h="16839" w:code="9"/>
      <w:pgMar w:top="1383" w:right="1275" w:bottom="1560" w:left="1134" w:header="709" w:footer="11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DBF1" w14:textId="77777777" w:rsidR="00EA617B" w:rsidRDefault="00EA617B" w:rsidP="009B5C71">
      <w:r>
        <w:separator/>
      </w:r>
    </w:p>
  </w:endnote>
  <w:endnote w:type="continuationSeparator" w:id="0">
    <w:p w14:paraId="7BA9D20A" w14:textId="77777777" w:rsidR="00EA617B" w:rsidRDefault="00EA617B" w:rsidP="009B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Myriad Pro Semibold">
    <w:altName w:val="Times New Roman"/>
    <w:charset w:val="00"/>
    <w:family w:val="auto"/>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931" w14:textId="77777777" w:rsidR="007756C3" w:rsidRPr="00890F72" w:rsidRDefault="007756C3" w:rsidP="007756C3">
    <w:pPr>
      <w:pStyle w:val="Header"/>
      <w:spacing w:after="0"/>
      <w:jc w:val="both"/>
      <w:rPr>
        <w:color w:val="002060"/>
      </w:rPr>
    </w:pPr>
  </w:p>
  <w:p w14:paraId="3BEF2CDD" w14:textId="77777777" w:rsidR="007756C3" w:rsidRDefault="007756C3" w:rsidP="007756C3"/>
  <w:p w14:paraId="6198FFBD" w14:textId="4B72E807" w:rsidR="001479DE" w:rsidRDefault="007756C3" w:rsidP="007756C3">
    <w:pPr>
      <w:pStyle w:val="Footer"/>
      <w:ind w:right="-313"/>
      <w:jc w:val="right"/>
    </w:pPr>
    <w:r>
      <w:tab/>
    </w:r>
    <w:r>
      <w:tab/>
    </w:r>
    <w:r>
      <w:tab/>
    </w:r>
    <w:r>
      <w:fldChar w:fldCharType="begin"/>
    </w:r>
    <w:r>
      <w:instrText xml:space="preserve"> PAGE  \* Arabic  \* MERGEFORMAT </w:instrText>
    </w:r>
    <w:r>
      <w:fldChar w:fldCharType="separate"/>
    </w:r>
    <w:r w:rsidR="0097330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D912" w14:textId="633162EC" w:rsidR="00F65FF9" w:rsidRDefault="00632359" w:rsidP="00632359">
    <w:pPr>
      <w:pStyle w:val="Footer"/>
      <w:ind w:right="-313"/>
      <w:jc w:val="right"/>
    </w:pPr>
    <w:r>
      <w:tab/>
    </w:r>
    <w:r>
      <w:tab/>
    </w:r>
    <w:r>
      <w:tab/>
    </w:r>
    <w:r>
      <w:fldChar w:fldCharType="begin"/>
    </w:r>
    <w:r>
      <w:instrText xml:space="preserve"> PAGE  \* Arabic  \* MERGEFORMAT </w:instrText>
    </w:r>
    <w:r>
      <w:fldChar w:fldCharType="separate"/>
    </w:r>
    <w:r w:rsidR="009733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687A" w14:textId="77777777" w:rsidR="00EA617B" w:rsidRDefault="00EA617B" w:rsidP="009B5C71">
      <w:r>
        <w:separator/>
      </w:r>
    </w:p>
  </w:footnote>
  <w:footnote w:type="continuationSeparator" w:id="0">
    <w:p w14:paraId="60093E2F" w14:textId="77777777" w:rsidR="00EA617B" w:rsidRDefault="00EA617B" w:rsidP="009B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03F5" w14:textId="77777777" w:rsidR="00F65FF9" w:rsidRDefault="003E2A4D">
    <w:pPr>
      <w:pStyle w:val="Header"/>
    </w:pPr>
    <w:r>
      <w:rPr>
        <w:noProof/>
        <w:lang w:eastAsia="en-GB"/>
      </w:rPr>
      <w:pict w14:anchorId="09168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7518" o:spid="_x0000_s1025" type="#_x0000_t75" alt="" style="position:absolute;margin-left:0;margin-top:0;width:532.55pt;height:261pt;z-index:-251658752;mso-wrap-edited:f;mso-width-percent:0;mso-height-percent:0;mso-position-horizontal:center;mso-position-horizontal-relative:margin;mso-position-vertical:center;mso-position-vertical-relative:margin;mso-width-percent:0;mso-height-percent:0" o:allowincell="f">
          <v:imagedata r:id="rId1" o:title="rafa_logo_2_CMYK JP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F70D" w14:textId="4788B916" w:rsidR="00F65FF9" w:rsidRPr="00890F72" w:rsidRDefault="00D314EF" w:rsidP="00890F72">
    <w:pPr>
      <w:pStyle w:val="Header"/>
      <w:spacing w:after="0"/>
      <w:jc w:val="both"/>
      <w:rPr>
        <w:color w:val="002060"/>
      </w:rPr>
    </w:pPr>
    <w:r w:rsidRPr="00890F72">
      <w:rPr>
        <w:color w:val="002060"/>
      </w:rPr>
      <w:t xml:space="preserve"> </w:t>
    </w:r>
  </w:p>
  <w:p w14:paraId="72778FA7" w14:textId="77777777" w:rsidR="00D314EF" w:rsidRDefault="00D314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E9"/>
    <w:multiLevelType w:val="multilevel"/>
    <w:tmpl w:val="B0A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7FC2"/>
    <w:multiLevelType w:val="hybridMultilevel"/>
    <w:tmpl w:val="F43A0446"/>
    <w:lvl w:ilvl="0" w:tplc="6900B06C">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A5E69"/>
    <w:multiLevelType w:val="hybridMultilevel"/>
    <w:tmpl w:val="F5AEDE1A"/>
    <w:lvl w:ilvl="0" w:tplc="08090001">
      <w:start w:val="1"/>
      <w:numFmt w:val="bullet"/>
      <w:lvlText w:val=""/>
      <w:lvlJc w:val="left"/>
      <w:pPr>
        <w:ind w:left="720" w:hanging="360"/>
      </w:pPr>
      <w:rPr>
        <w:rFonts w:ascii="Symbol" w:hAnsi="Symbol" w:hint="default"/>
      </w:rPr>
    </w:lvl>
    <w:lvl w:ilvl="1" w:tplc="14AE9430">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B1A6E"/>
    <w:multiLevelType w:val="hybridMultilevel"/>
    <w:tmpl w:val="3806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16BE"/>
    <w:multiLevelType w:val="hybridMultilevel"/>
    <w:tmpl w:val="77EE7C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F614D"/>
    <w:multiLevelType w:val="hybridMultilevel"/>
    <w:tmpl w:val="0518B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74C4"/>
    <w:multiLevelType w:val="hybridMultilevel"/>
    <w:tmpl w:val="83A48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011BF7"/>
    <w:multiLevelType w:val="hybridMultilevel"/>
    <w:tmpl w:val="0EB82DA4"/>
    <w:lvl w:ilvl="0" w:tplc="08090001">
      <w:start w:val="1"/>
      <w:numFmt w:val="bullet"/>
      <w:lvlText w:val=""/>
      <w:lvlJc w:val="left"/>
      <w:pPr>
        <w:ind w:left="1572" w:hanging="360"/>
      </w:pPr>
      <w:rPr>
        <w:rFonts w:ascii="Symbol" w:hAnsi="Symbol"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8" w15:restartNumberingAfterBreak="0">
    <w:nsid w:val="1F1E096F"/>
    <w:multiLevelType w:val="hybridMultilevel"/>
    <w:tmpl w:val="5C80F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03316"/>
    <w:multiLevelType w:val="hybridMultilevel"/>
    <w:tmpl w:val="E69A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83AF8"/>
    <w:multiLevelType w:val="hybridMultilevel"/>
    <w:tmpl w:val="1A126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C94F5A"/>
    <w:multiLevelType w:val="multilevel"/>
    <w:tmpl w:val="EE28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916D1"/>
    <w:multiLevelType w:val="multilevel"/>
    <w:tmpl w:val="07FE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30327"/>
    <w:multiLevelType w:val="hybridMultilevel"/>
    <w:tmpl w:val="48380576"/>
    <w:lvl w:ilvl="0" w:tplc="EC4230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C17047"/>
    <w:multiLevelType w:val="hybridMultilevel"/>
    <w:tmpl w:val="3D4C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53C73"/>
    <w:multiLevelType w:val="hybridMultilevel"/>
    <w:tmpl w:val="F6B2C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978DC"/>
    <w:multiLevelType w:val="hybridMultilevel"/>
    <w:tmpl w:val="E79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0554D"/>
    <w:multiLevelType w:val="multilevel"/>
    <w:tmpl w:val="746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C6D80"/>
    <w:multiLevelType w:val="multilevel"/>
    <w:tmpl w:val="392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7133D"/>
    <w:multiLevelType w:val="hybridMultilevel"/>
    <w:tmpl w:val="69FA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83912"/>
    <w:multiLevelType w:val="hybridMultilevel"/>
    <w:tmpl w:val="368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F0C65"/>
    <w:multiLevelType w:val="hybridMultilevel"/>
    <w:tmpl w:val="32343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DC75A7"/>
    <w:multiLevelType w:val="hybridMultilevel"/>
    <w:tmpl w:val="90186F2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3" w15:restartNumberingAfterBreak="0">
    <w:nsid w:val="4F40111E"/>
    <w:multiLevelType w:val="hybridMultilevel"/>
    <w:tmpl w:val="C60C3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0D10CE"/>
    <w:multiLevelType w:val="hybridMultilevel"/>
    <w:tmpl w:val="4CD85CBA"/>
    <w:lvl w:ilvl="0" w:tplc="E0662E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013722"/>
    <w:multiLevelType w:val="hybridMultilevel"/>
    <w:tmpl w:val="B9C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37212"/>
    <w:multiLevelType w:val="hybridMultilevel"/>
    <w:tmpl w:val="FCEEC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4123B"/>
    <w:multiLevelType w:val="hybridMultilevel"/>
    <w:tmpl w:val="18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91D83"/>
    <w:multiLevelType w:val="multilevel"/>
    <w:tmpl w:val="BA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9C7ECF"/>
    <w:multiLevelType w:val="multilevel"/>
    <w:tmpl w:val="302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9F2314"/>
    <w:multiLevelType w:val="hybridMultilevel"/>
    <w:tmpl w:val="F5CE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54034E"/>
    <w:multiLevelType w:val="hybridMultilevel"/>
    <w:tmpl w:val="F55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45006"/>
    <w:multiLevelType w:val="hybridMultilevel"/>
    <w:tmpl w:val="69DE061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40456"/>
    <w:multiLevelType w:val="hybridMultilevel"/>
    <w:tmpl w:val="7348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C04D4B"/>
    <w:multiLevelType w:val="hybridMultilevel"/>
    <w:tmpl w:val="F7EA4F1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D686A"/>
    <w:multiLevelType w:val="hybridMultilevel"/>
    <w:tmpl w:val="4ED21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8"/>
  </w:num>
  <w:num w:numId="4">
    <w:abstractNumId w:val="16"/>
  </w:num>
  <w:num w:numId="5">
    <w:abstractNumId w:val="25"/>
  </w:num>
  <w:num w:numId="6">
    <w:abstractNumId w:val="27"/>
  </w:num>
  <w:num w:numId="7">
    <w:abstractNumId w:val="32"/>
  </w:num>
  <w:num w:numId="8">
    <w:abstractNumId w:val="5"/>
  </w:num>
  <w:num w:numId="9">
    <w:abstractNumId w:val="31"/>
  </w:num>
  <w:num w:numId="10">
    <w:abstractNumId w:val="9"/>
  </w:num>
  <w:num w:numId="11">
    <w:abstractNumId w:val="6"/>
  </w:num>
  <w:num w:numId="12">
    <w:abstractNumId w:val="2"/>
  </w:num>
  <w:num w:numId="13">
    <w:abstractNumId w:val="28"/>
  </w:num>
  <w:num w:numId="14">
    <w:abstractNumId w:val="29"/>
  </w:num>
  <w:num w:numId="15">
    <w:abstractNumId w:val="11"/>
  </w:num>
  <w:num w:numId="16">
    <w:abstractNumId w:val="17"/>
  </w:num>
  <w:num w:numId="17">
    <w:abstractNumId w:val="0"/>
  </w:num>
  <w:num w:numId="18">
    <w:abstractNumId w:val="12"/>
  </w:num>
  <w:num w:numId="19">
    <w:abstractNumId w:val="18"/>
  </w:num>
  <w:num w:numId="20">
    <w:abstractNumId w:val="4"/>
  </w:num>
  <w:num w:numId="21">
    <w:abstractNumId w:val="20"/>
  </w:num>
  <w:num w:numId="22">
    <w:abstractNumId w:val="26"/>
  </w:num>
  <w:num w:numId="23">
    <w:abstractNumId w:val="1"/>
  </w:num>
  <w:num w:numId="24">
    <w:abstractNumId w:val="33"/>
  </w:num>
  <w:num w:numId="25">
    <w:abstractNumId w:val="24"/>
  </w:num>
  <w:num w:numId="26">
    <w:abstractNumId w:val="21"/>
  </w:num>
  <w:num w:numId="27">
    <w:abstractNumId w:val="23"/>
  </w:num>
  <w:num w:numId="28">
    <w:abstractNumId w:val="30"/>
  </w:num>
  <w:num w:numId="29">
    <w:abstractNumId w:val="3"/>
  </w:num>
  <w:num w:numId="30">
    <w:abstractNumId w:val="22"/>
  </w:num>
  <w:num w:numId="31">
    <w:abstractNumId w:val="7"/>
  </w:num>
  <w:num w:numId="32">
    <w:abstractNumId w:val="35"/>
  </w:num>
  <w:num w:numId="33">
    <w:abstractNumId w:val="10"/>
  </w:num>
  <w:num w:numId="34">
    <w:abstractNumId w:val="15"/>
  </w:num>
  <w:num w:numId="35">
    <w:abstractNumId w:val="19"/>
  </w:num>
  <w:num w:numId="36">
    <w:abstractNumId w:val="14"/>
  </w:num>
  <w:num w:numId="3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MTQ0MzIwNzAxMzFX0lEKTi0uzszPAykwqgUAqqDRniwAAAA="/>
  </w:docVars>
  <w:rsids>
    <w:rsidRoot w:val="0057759E"/>
    <w:rsid w:val="000008E1"/>
    <w:rsid w:val="00007321"/>
    <w:rsid w:val="0000791C"/>
    <w:rsid w:val="00023AE4"/>
    <w:rsid w:val="00031885"/>
    <w:rsid w:val="000351F5"/>
    <w:rsid w:val="00042834"/>
    <w:rsid w:val="000515C8"/>
    <w:rsid w:val="00052171"/>
    <w:rsid w:val="000856FC"/>
    <w:rsid w:val="000A785A"/>
    <w:rsid w:val="000C5FE3"/>
    <w:rsid w:val="00105D81"/>
    <w:rsid w:val="0010683F"/>
    <w:rsid w:val="0012089B"/>
    <w:rsid w:val="00121193"/>
    <w:rsid w:val="001463CD"/>
    <w:rsid w:val="001479DE"/>
    <w:rsid w:val="0015381E"/>
    <w:rsid w:val="00155D6F"/>
    <w:rsid w:val="001624B7"/>
    <w:rsid w:val="0016698E"/>
    <w:rsid w:val="00166F08"/>
    <w:rsid w:val="00182B56"/>
    <w:rsid w:val="001962A0"/>
    <w:rsid w:val="001C0862"/>
    <w:rsid w:val="001D0E02"/>
    <w:rsid w:val="00200520"/>
    <w:rsid w:val="00206AAA"/>
    <w:rsid w:val="0021554E"/>
    <w:rsid w:val="002362A5"/>
    <w:rsid w:val="00243A08"/>
    <w:rsid w:val="002468B2"/>
    <w:rsid w:val="0025615B"/>
    <w:rsid w:val="002565AD"/>
    <w:rsid w:val="00257D1E"/>
    <w:rsid w:val="00257E8C"/>
    <w:rsid w:val="002622CA"/>
    <w:rsid w:val="00265DCB"/>
    <w:rsid w:val="002932EF"/>
    <w:rsid w:val="0029721C"/>
    <w:rsid w:val="002A566D"/>
    <w:rsid w:val="002B0F0B"/>
    <w:rsid w:val="002D0523"/>
    <w:rsid w:val="002D6BAC"/>
    <w:rsid w:val="00337035"/>
    <w:rsid w:val="003413AD"/>
    <w:rsid w:val="00366B8A"/>
    <w:rsid w:val="003939B8"/>
    <w:rsid w:val="003B0D8F"/>
    <w:rsid w:val="003B7B97"/>
    <w:rsid w:val="003C4A4B"/>
    <w:rsid w:val="003D0F8F"/>
    <w:rsid w:val="003E2A4D"/>
    <w:rsid w:val="003E644A"/>
    <w:rsid w:val="003F7BAB"/>
    <w:rsid w:val="004053CB"/>
    <w:rsid w:val="004254B2"/>
    <w:rsid w:val="004271F0"/>
    <w:rsid w:val="004513DB"/>
    <w:rsid w:val="0047016F"/>
    <w:rsid w:val="00470679"/>
    <w:rsid w:val="0047340D"/>
    <w:rsid w:val="004757AF"/>
    <w:rsid w:val="00485813"/>
    <w:rsid w:val="004E765B"/>
    <w:rsid w:val="005125AB"/>
    <w:rsid w:val="00515E4F"/>
    <w:rsid w:val="00516540"/>
    <w:rsid w:val="005215E1"/>
    <w:rsid w:val="00534612"/>
    <w:rsid w:val="00534F0B"/>
    <w:rsid w:val="005411CA"/>
    <w:rsid w:val="0057759E"/>
    <w:rsid w:val="00580D1B"/>
    <w:rsid w:val="005826B9"/>
    <w:rsid w:val="0059407E"/>
    <w:rsid w:val="005B5048"/>
    <w:rsid w:val="005D1206"/>
    <w:rsid w:val="005D2150"/>
    <w:rsid w:val="005D3322"/>
    <w:rsid w:val="005F3FD6"/>
    <w:rsid w:val="005F473F"/>
    <w:rsid w:val="00616232"/>
    <w:rsid w:val="00632359"/>
    <w:rsid w:val="00641092"/>
    <w:rsid w:val="00642BFF"/>
    <w:rsid w:val="00654524"/>
    <w:rsid w:val="00662B28"/>
    <w:rsid w:val="00667972"/>
    <w:rsid w:val="00685D8C"/>
    <w:rsid w:val="00691292"/>
    <w:rsid w:val="00693AD6"/>
    <w:rsid w:val="006968D0"/>
    <w:rsid w:val="006A2740"/>
    <w:rsid w:val="006D5DAE"/>
    <w:rsid w:val="006E21DC"/>
    <w:rsid w:val="006F241B"/>
    <w:rsid w:val="00720A7C"/>
    <w:rsid w:val="00721FB9"/>
    <w:rsid w:val="007221B7"/>
    <w:rsid w:val="00722F30"/>
    <w:rsid w:val="0076365E"/>
    <w:rsid w:val="00770CBC"/>
    <w:rsid w:val="00774DEA"/>
    <w:rsid w:val="007756C3"/>
    <w:rsid w:val="00781EEF"/>
    <w:rsid w:val="007823ED"/>
    <w:rsid w:val="007932D9"/>
    <w:rsid w:val="007A5139"/>
    <w:rsid w:val="007C0F5B"/>
    <w:rsid w:val="007D1E22"/>
    <w:rsid w:val="007E0BD4"/>
    <w:rsid w:val="007F7091"/>
    <w:rsid w:val="00802ABE"/>
    <w:rsid w:val="008151DA"/>
    <w:rsid w:val="00841E18"/>
    <w:rsid w:val="00854282"/>
    <w:rsid w:val="0086088B"/>
    <w:rsid w:val="00876AAD"/>
    <w:rsid w:val="008864BE"/>
    <w:rsid w:val="00890F72"/>
    <w:rsid w:val="00891687"/>
    <w:rsid w:val="00892FFC"/>
    <w:rsid w:val="00893864"/>
    <w:rsid w:val="008953E0"/>
    <w:rsid w:val="008A7D72"/>
    <w:rsid w:val="008C6690"/>
    <w:rsid w:val="008D0A4D"/>
    <w:rsid w:val="008D41A5"/>
    <w:rsid w:val="008D4885"/>
    <w:rsid w:val="008E3519"/>
    <w:rsid w:val="008F40BF"/>
    <w:rsid w:val="009274A1"/>
    <w:rsid w:val="009301A1"/>
    <w:rsid w:val="00956EE4"/>
    <w:rsid w:val="009637DB"/>
    <w:rsid w:val="00973304"/>
    <w:rsid w:val="009B2ABA"/>
    <w:rsid w:val="009B5C71"/>
    <w:rsid w:val="009D13BA"/>
    <w:rsid w:val="009E02D1"/>
    <w:rsid w:val="009E4017"/>
    <w:rsid w:val="00A07326"/>
    <w:rsid w:val="00A15DBB"/>
    <w:rsid w:val="00A25E86"/>
    <w:rsid w:val="00A2717D"/>
    <w:rsid w:val="00A4314A"/>
    <w:rsid w:val="00A61EF3"/>
    <w:rsid w:val="00A62ECF"/>
    <w:rsid w:val="00A72B8F"/>
    <w:rsid w:val="00A77AE9"/>
    <w:rsid w:val="00A84E18"/>
    <w:rsid w:val="00A94679"/>
    <w:rsid w:val="00AB36FA"/>
    <w:rsid w:val="00B1352E"/>
    <w:rsid w:val="00B13A3B"/>
    <w:rsid w:val="00B2629E"/>
    <w:rsid w:val="00B32C1D"/>
    <w:rsid w:val="00B3502A"/>
    <w:rsid w:val="00B37E49"/>
    <w:rsid w:val="00B43AF5"/>
    <w:rsid w:val="00B43C0F"/>
    <w:rsid w:val="00B456D4"/>
    <w:rsid w:val="00B464EB"/>
    <w:rsid w:val="00B465A8"/>
    <w:rsid w:val="00B517A0"/>
    <w:rsid w:val="00BB234C"/>
    <w:rsid w:val="00BB7F06"/>
    <w:rsid w:val="00BD1231"/>
    <w:rsid w:val="00BE29DB"/>
    <w:rsid w:val="00BE78B4"/>
    <w:rsid w:val="00BF6C60"/>
    <w:rsid w:val="00BF7E7B"/>
    <w:rsid w:val="00C00DE2"/>
    <w:rsid w:val="00C024B8"/>
    <w:rsid w:val="00C06470"/>
    <w:rsid w:val="00C17158"/>
    <w:rsid w:val="00C41407"/>
    <w:rsid w:val="00C41805"/>
    <w:rsid w:val="00C438F9"/>
    <w:rsid w:val="00C719DD"/>
    <w:rsid w:val="00C96FF8"/>
    <w:rsid w:val="00CE383B"/>
    <w:rsid w:val="00CF50E6"/>
    <w:rsid w:val="00D0143D"/>
    <w:rsid w:val="00D0596A"/>
    <w:rsid w:val="00D11242"/>
    <w:rsid w:val="00D271A9"/>
    <w:rsid w:val="00D314EF"/>
    <w:rsid w:val="00D74CAB"/>
    <w:rsid w:val="00D84DF0"/>
    <w:rsid w:val="00D95215"/>
    <w:rsid w:val="00DA55CE"/>
    <w:rsid w:val="00DE73D1"/>
    <w:rsid w:val="00DF55E1"/>
    <w:rsid w:val="00E04E92"/>
    <w:rsid w:val="00E12F99"/>
    <w:rsid w:val="00E1697E"/>
    <w:rsid w:val="00E33719"/>
    <w:rsid w:val="00E37315"/>
    <w:rsid w:val="00E7255D"/>
    <w:rsid w:val="00E76316"/>
    <w:rsid w:val="00E77BFA"/>
    <w:rsid w:val="00E86255"/>
    <w:rsid w:val="00EA617B"/>
    <w:rsid w:val="00EB509B"/>
    <w:rsid w:val="00EB728A"/>
    <w:rsid w:val="00EC740A"/>
    <w:rsid w:val="00ED600E"/>
    <w:rsid w:val="00EF778C"/>
    <w:rsid w:val="00F05A60"/>
    <w:rsid w:val="00F068F2"/>
    <w:rsid w:val="00F1376B"/>
    <w:rsid w:val="00F456D4"/>
    <w:rsid w:val="00F575B5"/>
    <w:rsid w:val="00F63037"/>
    <w:rsid w:val="00F65FF9"/>
    <w:rsid w:val="00F704E3"/>
    <w:rsid w:val="00FA2A90"/>
    <w:rsid w:val="00FA6CD6"/>
    <w:rsid w:val="00FB1C81"/>
    <w:rsid w:val="00FB7933"/>
    <w:rsid w:val="00FC0FE5"/>
    <w:rsid w:val="00FD4B25"/>
    <w:rsid w:val="00FE0813"/>
    <w:rsid w:val="00FF41A3"/>
    <w:rsid w:val="00FF60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69F371"/>
  <w15:docId w15:val="{1B85591B-27DE-4389-BDC0-201617AE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EastAsia" w:hAnsi="Myriad Pro"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0A"/>
    <w:pPr>
      <w:spacing w:after="200" w:line="276" w:lineRule="auto"/>
    </w:pPr>
    <w:rPr>
      <w:rFonts w:ascii="Calibri" w:eastAsia="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521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06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AAA"/>
    <w:rPr>
      <w:rFonts w:ascii="Lucida Grande" w:hAnsi="Lucida Grande" w:cs="Lucida Grande"/>
      <w:sz w:val="18"/>
      <w:szCs w:val="18"/>
    </w:rPr>
  </w:style>
  <w:style w:type="paragraph" w:customStyle="1" w:styleId="RAFABodyCopy">
    <w:name w:val="RAFA Body Copy"/>
    <w:basedOn w:val="Normal"/>
    <w:qFormat/>
    <w:rsid w:val="006D5DAE"/>
  </w:style>
  <w:style w:type="paragraph" w:customStyle="1" w:styleId="RAFABodyCopySemiBold">
    <w:name w:val="RAFA Body Copy Semi Bold"/>
    <w:basedOn w:val="RAFABodyCopy"/>
    <w:qFormat/>
    <w:rsid w:val="006D5DAE"/>
    <w:rPr>
      <w:rFonts w:ascii="Myriad Pro Semibold" w:hAnsi="Myriad Pro Semibold"/>
    </w:rPr>
  </w:style>
  <w:style w:type="paragraph" w:styleId="Header">
    <w:name w:val="header"/>
    <w:basedOn w:val="Normal"/>
    <w:link w:val="HeaderChar"/>
    <w:uiPriority w:val="99"/>
    <w:unhideWhenUsed/>
    <w:locked/>
    <w:rsid w:val="009B5C71"/>
    <w:pPr>
      <w:tabs>
        <w:tab w:val="center" w:pos="4513"/>
        <w:tab w:val="right" w:pos="9026"/>
      </w:tabs>
    </w:pPr>
  </w:style>
  <w:style w:type="character" w:customStyle="1" w:styleId="HeaderChar">
    <w:name w:val="Header Char"/>
    <w:basedOn w:val="DefaultParagraphFont"/>
    <w:link w:val="Header"/>
    <w:uiPriority w:val="99"/>
    <w:rsid w:val="009B5C71"/>
  </w:style>
  <w:style w:type="paragraph" w:styleId="Footer">
    <w:name w:val="footer"/>
    <w:basedOn w:val="Normal"/>
    <w:link w:val="FooterChar"/>
    <w:uiPriority w:val="99"/>
    <w:unhideWhenUsed/>
    <w:locked/>
    <w:rsid w:val="009B5C71"/>
    <w:pPr>
      <w:tabs>
        <w:tab w:val="center" w:pos="4513"/>
        <w:tab w:val="right" w:pos="9026"/>
      </w:tabs>
    </w:pPr>
  </w:style>
  <w:style w:type="character" w:customStyle="1" w:styleId="FooterChar">
    <w:name w:val="Footer Char"/>
    <w:basedOn w:val="DefaultParagraphFont"/>
    <w:link w:val="Footer"/>
    <w:uiPriority w:val="99"/>
    <w:rsid w:val="009B5C71"/>
  </w:style>
  <w:style w:type="paragraph" w:styleId="Subtitle">
    <w:name w:val="Subtitle"/>
    <w:basedOn w:val="Normal"/>
    <w:next w:val="Normal"/>
    <w:link w:val="SubtitleChar"/>
    <w:uiPriority w:val="11"/>
    <w:qFormat/>
    <w:rsid w:val="0047016F"/>
    <w:pPr>
      <w:spacing w:after="60"/>
      <w:jc w:val="center"/>
      <w:outlineLvl w:val="1"/>
    </w:pPr>
    <w:rPr>
      <w:rFonts w:ascii="Cambria" w:eastAsia="Times New Roman" w:hAnsi="Cambria"/>
      <w:sz w:val="24"/>
      <w:lang w:val="x-none"/>
    </w:rPr>
  </w:style>
  <w:style w:type="character" w:customStyle="1" w:styleId="SubtitleChar">
    <w:name w:val="Subtitle Char"/>
    <w:basedOn w:val="DefaultParagraphFont"/>
    <w:link w:val="Subtitle"/>
    <w:uiPriority w:val="11"/>
    <w:rsid w:val="0047016F"/>
    <w:rPr>
      <w:rFonts w:ascii="Cambria" w:eastAsia="Times New Roman" w:hAnsi="Cambria" w:cs="Times New Roman"/>
      <w:sz w:val="24"/>
      <w:lang w:val="x-none"/>
    </w:rPr>
  </w:style>
  <w:style w:type="character" w:styleId="SubtleEmphasis">
    <w:name w:val="Subtle Emphasis"/>
    <w:uiPriority w:val="19"/>
    <w:qFormat/>
    <w:rsid w:val="0047016F"/>
    <w:rPr>
      <w:i/>
      <w:iCs/>
      <w:color w:val="808080"/>
    </w:rPr>
  </w:style>
  <w:style w:type="paragraph" w:styleId="NoSpacing">
    <w:name w:val="No Spacing"/>
    <w:uiPriority w:val="1"/>
    <w:qFormat/>
    <w:rsid w:val="0047016F"/>
    <w:rPr>
      <w:rFonts w:ascii="Calibri" w:eastAsia="Calibri" w:hAnsi="Calibri" w:cs="Times New Roman"/>
      <w:szCs w:val="22"/>
    </w:rPr>
  </w:style>
  <w:style w:type="character" w:styleId="Hyperlink">
    <w:name w:val="Hyperlink"/>
    <w:basedOn w:val="DefaultParagraphFont"/>
    <w:uiPriority w:val="99"/>
    <w:unhideWhenUsed/>
    <w:rsid w:val="00265DCB"/>
    <w:rPr>
      <w:color w:val="0000FF" w:themeColor="hyperlink"/>
      <w:u w:val="single"/>
    </w:rPr>
  </w:style>
  <w:style w:type="character" w:styleId="FootnoteReference">
    <w:name w:val="footnote reference"/>
    <w:semiHidden/>
    <w:rsid w:val="00EC740A"/>
    <w:rPr>
      <w:vertAlign w:val="superscript"/>
    </w:rPr>
  </w:style>
  <w:style w:type="paragraph" w:styleId="ListParagraph">
    <w:name w:val="List Paragraph"/>
    <w:basedOn w:val="Normal"/>
    <w:uiPriority w:val="34"/>
    <w:qFormat/>
    <w:rsid w:val="00EC740A"/>
    <w:pPr>
      <w:ind w:left="720"/>
      <w:contextualSpacing/>
    </w:pPr>
  </w:style>
  <w:style w:type="table" w:styleId="TableGrid">
    <w:name w:val="Table Grid"/>
    <w:basedOn w:val="TableNormal"/>
    <w:uiPriority w:val="59"/>
    <w:rsid w:val="005826B9"/>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FE3"/>
    <w:rPr>
      <w:sz w:val="16"/>
      <w:szCs w:val="16"/>
    </w:rPr>
  </w:style>
  <w:style w:type="paragraph" w:styleId="CommentText">
    <w:name w:val="annotation text"/>
    <w:basedOn w:val="Normal"/>
    <w:link w:val="CommentTextChar"/>
    <w:uiPriority w:val="99"/>
    <w:semiHidden/>
    <w:unhideWhenUsed/>
    <w:rsid w:val="000C5FE3"/>
    <w:pPr>
      <w:spacing w:line="240" w:lineRule="auto"/>
    </w:pPr>
    <w:rPr>
      <w:sz w:val="20"/>
      <w:szCs w:val="20"/>
    </w:rPr>
  </w:style>
  <w:style w:type="character" w:customStyle="1" w:styleId="CommentTextChar">
    <w:name w:val="Comment Text Char"/>
    <w:basedOn w:val="DefaultParagraphFont"/>
    <w:link w:val="CommentText"/>
    <w:uiPriority w:val="99"/>
    <w:semiHidden/>
    <w:rsid w:val="000C5F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5FE3"/>
    <w:rPr>
      <w:b/>
      <w:bCs/>
    </w:rPr>
  </w:style>
  <w:style w:type="character" w:customStyle="1" w:styleId="CommentSubjectChar">
    <w:name w:val="Comment Subject Char"/>
    <w:basedOn w:val="CommentTextChar"/>
    <w:link w:val="CommentSubject"/>
    <w:uiPriority w:val="99"/>
    <w:semiHidden/>
    <w:rsid w:val="000C5FE3"/>
    <w:rPr>
      <w:rFonts w:ascii="Calibri" w:eastAsia="Calibri" w:hAnsi="Calibri" w:cs="Times New Roman"/>
      <w:b/>
      <w:bCs/>
      <w:sz w:val="20"/>
      <w:szCs w:val="20"/>
    </w:rPr>
  </w:style>
  <w:style w:type="character" w:customStyle="1" w:styleId="fontstyle01">
    <w:name w:val="fontstyle01"/>
    <w:basedOn w:val="DefaultParagraphFont"/>
    <w:rsid w:val="00A2717D"/>
    <w:rPr>
      <w:rFonts w:ascii="Calibri" w:hAnsi="Calibri" w:cs="Calibri" w:hint="default"/>
      <w:b w:val="0"/>
      <w:bCs w:val="0"/>
      <w:i w:val="0"/>
      <w:iCs w:val="0"/>
      <w:color w:val="000000"/>
      <w:sz w:val="22"/>
      <w:szCs w:val="22"/>
    </w:rPr>
  </w:style>
  <w:style w:type="character" w:styleId="UnresolvedMention">
    <w:name w:val="Unresolved Mention"/>
    <w:basedOn w:val="DefaultParagraphFont"/>
    <w:uiPriority w:val="99"/>
    <w:semiHidden/>
    <w:unhideWhenUsed/>
    <w:rsid w:val="00F05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51539">
      <w:bodyDiv w:val="1"/>
      <w:marLeft w:val="0"/>
      <w:marRight w:val="0"/>
      <w:marTop w:val="0"/>
      <w:marBottom w:val="0"/>
      <w:divBdr>
        <w:top w:val="none" w:sz="0" w:space="0" w:color="auto"/>
        <w:left w:val="none" w:sz="0" w:space="0" w:color="auto"/>
        <w:bottom w:val="none" w:sz="0" w:space="0" w:color="auto"/>
        <w:right w:val="none" w:sz="0" w:space="0" w:color="auto"/>
      </w:divBdr>
    </w:div>
    <w:div w:id="1483622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31B1DA4AC6AD4394AB681DCACF5E5D" ma:contentTypeVersion="14" ma:contentTypeDescription="Create a new document." ma:contentTypeScope="" ma:versionID="e2cb070040bcd52c5834ccbadf6c36f5">
  <xsd:schema xmlns:xsd="http://www.w3.org/2001/XMLSchema" xmlns:xs="http://www.w3.org/2001/XMLSchema" xmlns:p="http://schemas.microsoft.com/office/2006/metadata/properties" xmlns:ns2="63787737-6cad-426e-82ab-6a8e2b946781" xmlns:ns3="9bd2b521-0729-4ce1-b34c-4a1af87ebdc8" xmlns:ns4="5b771571-dc77-4773-bf7a-2a5406456aec" targetNamespace="http://schemas.microsoft.com/office/2006/metadata/properties" ma:root="true" ma:fieldsID="ad532ae52c77835757658f7f9a3cabee" ns2:_="" ns3:_="" ns4:_="">
    <xsd:import namespace="63787737-6cad-426e-82ab-6a8e2b946781"/>
    <xsd:import namespace="9bd2b521-0729-4ce1-b34c-4a1af87ebdc8"/>
    <xsd:import namespace="5b771571-dc77-4773-bf7a-2a5406456aec"/>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87737-6cad-426e-82ab-6a8e2b9467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b521-0729-4ce1-b34c-4a1af87ebdc8"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771571-dc77-4773-bf7a-2a5406456ae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63B47-38E9-49DA-997C-62C471672CC1}">
  <ds:schemaRefs>
    <ds:schemaRef ds:uri="http://schemas.openxmlformats.org/officeDocument/2006/bibliography"/>
  </ds:schemaRefs>
</ds:datastoreItem>
</file>

<file path=customXml/itemProps2.xml><?xml version="1.0" encoding="utf-8"?>
<ds:datastoreItem xmlns:ds="http://schemas.openxmlformats.org/officeDocument/2006/customXml" ds:itemID="{FBB9623A-1AB1-45F3-B41A-1906F3B2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87737-6cad-426e-82ab-6a8e2b946781"/>
    <ds:schemaRef ds:uri="9bd2b521-0729-4ce1-b34c-4a1af87ebdc8"/>
    <ds:schemaRef ds:uri="5b771571-dc77-4773-bf7a-2a5406456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E34BC-4757-4BE4-BBB1-FE3AFDA692B5}">
  <ds:schemaRefs>
    <ds:schemaRef ds:uri="http://schemas.microsoft.com/sharepoint/v3/contenttype/forms"/>
  </ds:schemaRefs>
</ds:datastoreItem>
</file>

<file path=customXml/itemProps4.xml><?xml version="1.0" encoding="utf-8"?>
<ds:datastoreItem xmlns:ds="http://schemas.openxmlformats.org/officeDocument/2006/customXml" ds:itemID="{3BBC4FD8-9340-419E-9CE3-1A66AF337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Big Communications</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Hawkins</dc:creator>
  <cp:lastModifiedBy>Katharine Lightbown</cp:lastModifiedBy>
  <cp:revision>3</cp:revision>
  <cp:lastPrinted>2015-07-09T13:23:00Z</cp:lastPrinted>
  <dcterms:created xsi:type="dcterms:W3CDTF">2021-10-11T08:50:00Z</dcterms:created>
  <dcterms:modified xsi:type="dcterms:W3CDTF">2021-10-11T09:25:00Z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0x0101009731B1DA4AC6AD4394AB681DCACF5E5D</vt:lpwstr>
  </property>
</Properties>
</file>